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59" w:rsidRPr="00883559" w:rsidRDefault="00883559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883559" w:rsidRPr="00883559" w:rsidRDefault="00883559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olor w:val="000000"/>
          <w:sz w:val="28"/>
        </w:rPr>
        <w:t>‌‌‌МБОУ "</w:t>
      </w:r>
      <w:proofErr w:type="spellStart"/>
      <w:r w:rsidRPr="00883559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Белогорская</w:t>
      </w:r>
      <w:proofErr w:type="spellEnd"/>
      <w:r w:rsidRPr="0088355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ООШ "</w:t>
      </w:r>
    </w:p>
    <w:p w:rsidR="00883559" w:rsidRPr="00883559" w:rsidRDefault="00883559" w:rsidP="008835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3559" w:rsidRPr="00883559" w:rsidRDefault="00883559" w:rsidP="008835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3559" w:rsidRPr="00883559" w:rsidRDefault="00883559" w:rsidP="008835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3559" w:rsidRPr="00883559" w:rsidRDefault="00883559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883559" w:rsidRPr="00883559" w:rsidRDefault="00883559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color w:val="000000"/>
          <w:sz w:val="32"/>
          <w:szCs w:val="32"/>
        </w:rPr>
        <w:t>(ID 4243688)</w:t>
      </w:r>
    </w:p>
    <w:p w:rsidR="00883559" w:rsidRPr="00883559" w:rsidRDefault="00883559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3559" w:rsidRPr="00883559" w:rsidRDefault="00883559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«Изобразительное искусство»</w:t>
      </w:r>
    </w:p>
    <w:p w:rsidR="00883559" w:rsidRPr="00883559" w:rsidRDefault="00883559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1-4 классов</w:t>
      </w:r>
    </w:p>
    <w:p w:rsidR="00883559" w:rsidRDefault="00883559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9F2993" w:rsidRDefault="009F2993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2993" w:rsidRDefault="009F2993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2993" w:rsidRPr="00883559" w:rsidRDefault="009F2993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3559" w:rsidRPr="00883559" w:rsidRDefault="00883559" w:rsidP="008835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83559" w:rsidRPr="00883559" w:rsidRDefault="00883559" w:rsidP="0088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</w:rPr>
      </w:pPr>
      <w:r w:rsidRPr="00883559">
        <w:rPr>
          <w:rFonts w:eastAsia="Times New Roman"/>
        </w:rPr>
        <w:br/>
      </w:r>
      <w:proofErr w:type="gramStart"/>
      <w:r w:rsidRPr="009F2993">
        <w:rPr>
          <w:rFonts w:ascii="Times New Roman" w:eastAsia="Times New Roman" w:hAnsi="Times New Roman" w:cs="Times New Roman"/>
          <w:sz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</w:rPr>
      </w:pPr>
      <w:r w:rsidRPr="009F2993">
        <w:rPr>
          <w:rFonts w:ascii="Times New Roman" w:eastAsia="Times New Roman" w:hAnsi="Times New Roman" w:cs="Times New Roman"/>
          <w:sz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</w:rPr>
      </w:pPr>
      <w:r w:rsidRPr="009F2993">
        <w:rPr>
          <w:rFonts w:ascii="Times New Roman" w:eastAsia="Times New Roman" w:hAnsi="Times New Roman" w:cs="Times New Roman"/>
          <w:sz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</w:rPr>
      </w:pPr>
      <w:r w:rsidRPr="009F2993">
        <w:rPr>
          <w:rFonts w:ascii="Times New Roman" w:eastAsia="Times New Roman" w:hAnsi="Times New Roman" w:cs="Times New Roman"/>
          <w:sz w:val="24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</w:rPr>
      </w:pPr>
      <w:r w:rsidRPr="009F2993">
        <w:rPr>
          <w:rFonts w:ascii="Times New Roman" w:eastAsia="Times New Roman" w:hAnsi="Times New Roman" w:cs="Times New Roman"/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</w:rPr>
      </w:pPr>
      <w:r w:rsidRPr="009F2993">
        <w:rPr>
          <w:rFonts w:ascii="Times New Roman" w:eastAsia="Times New Roman" w:hAnsi="Times New Roman" w:cs="Times New Roman"/>
          <w:sz w:val="24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</w:rPr>
      </w:pPr>
      <w:r w:rsidRPr="009F2993">
        <w:rPr>
          <w:rFonts w:ascii="Times New Roman" w:eastAsia="Times New Roman" w:hAnsi="Times New Roman" w:cs="Times New Roman"/>
          <w:sz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F2993">
        <w:rPr>
          <w:rFonts w:ascii="Times New Roman" w:eastAsia="Times New Roman" w:hAnsi="Times New Roman" w:cs="Times New Roman"/>
          <w:sz w:val="24"/>
        </w:rPr>
        <w:t>формируется</w:t>
      </w:r>
      <w:proofErr w:type="gramEnd"/>
      <w:r w:rsidRPr="009F2993">
        <w:rPr>
          <w:rFonts w:ascii="Times New Roman" w:eastAsia="Times New Roman" w:hAnsi="Times New Roman" w:cs="Times New Roman"/>
          <w:sz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</w:rPr>
      </w:pPr>
      <w:r w:rsidRPr="009F2993">
        <w:rPr>
          <w:rFonts w:ascii="Times New Roman" w:eastAsia="Times New Roman" w:hAnsi="Times New Roman" w:cs="Times New Roman"/>
          <w:sz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</w:rPr>
      </w:pPr>
      <w:r w:rsidRPr="009F2993">
        <w:rPr>
          <w:rFonts w:ascii="Times New Roman" w:eastAsia="Times New Roman" w:hAnsi="Times New Roman" w:cs="Times New Roman"/>
          <w:sz w:val="24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883559" w:rsidRPr="00883559" w:rsidRDefault="00883559" w:rsidP="008835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3559" w:rsidRPr="00883559" w:rsidRDefault="00883559" w:rsidP="008835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СОДЕРЖАНИЕ ОБУЧЕНИЯ</w:t>
      </w:r>
    </w:p>
    <w:p w:rsidR="00883559" w:rsidRPr="00883559" w:rsidRDefault="00883559" w:rsidP="0088355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КЛАСС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«Графика»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Рисование с натуры: разные листья и их форма.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«Живопись»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Техника монотипии. Представления о симметрии. Развитие воображения.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«Скульптура»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игрушка или по выбору учителя с учётом местных промыслов).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Объёмная аппликация из бумаги и картона.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игрушка (или по выбору учителя с учётом местных промыслов).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«Архитектура»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7210402"/>
      <w:bookmarkEnd w:id="0"/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2 КЛАСС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«Графика»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«Живопись»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Акварель и её свойства. Акварельные кисти. Приёмы работы акварелью.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Цвет тёплый и холодный – цветовой контраст.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«Скульптура»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игрушка, дымковский петух,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каргопольский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Полкан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филимоновские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, дымковские,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каргопольские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«Архитектура»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«Восприятие произведений искусства».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Е. И.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) и в скульптуре (произведения В. В.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«Азбука цифровой графики».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или другом графическом редакторе).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простых сюжетов (например, образ дерева).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Toc137210403"/>
      <w:bookmarkEnd w:id="1"/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«Графика»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Транспорт в городе. Рисунки реальных или фантастических машин.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«Живопись»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«Скульптура»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павловопосадских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платков.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«Архитектура»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Виды пространственных искусств: виды определяются по назначению произведений в жизни людей.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В. Д. Поленова, И. К. Айвазовского и других.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(или другом графическом редакторе).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Редактирование фотографий в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Manager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137210404"/>
      <w:bookmarkEnd w:id="2"/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«Графика»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«Живопись»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«Скульптура»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Народный костюм. Русский народный праздничный костюм, символы</w:t>
      </w:r>
      <w:r w:rsidRPr="009F2993">
        <w:rPr>
          <w:rFonts w:ascii="Times New Roman" w:eastAsia="Times New Roman" w:hAnsi="Times New Roman" w:cs="Times New Roman"/>
          <w:sz w:val="24"/>
          <w:szCs w:val="24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Женский и мужской костюмы в традициях разных народов.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Своеобразие одежды разных эпох и культур.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«Архитектура»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Произведения В. М. Васнецова, Б. М.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Кустодиева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А. М. Васнецова, В. И. Сурикова, К. А. Коровина, А. Г. Венецианова, А. П. Рябушкина, И. Я.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Билибина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на темы истории и традиций русской отечественной культуры.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Памятники национальным героям. Памятник К. Минину и Д. Пожарскому скульптора И. П.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Мартоса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и освоение в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Виртуальные тематические путешествия по художественным музеям мира.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caps/>
          <w:sz w:val="24"/>
          <w:szCs w:val="24"/>
        </w:rPr>
        <w:br/>
        <w:t>ЛИЧНОСТНЫЕ РЕЗУЛЬТАТЫ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будут сформированы следующие личностные результаты: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уважение и ценностное отношение к своей Родине – России;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развитие 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воспитание осуществляется через освоение 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</w:t>
      </w: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Гражданское воспитание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воспитание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прекрасном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Ценности познавательной деятельности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вств сп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Трудовое воспитание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стремление достичь результат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F2993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познавательными действиями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Пространственные представления и сенсорные способности: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сравнивать плоскостные и пространственные объекты по заданным основаниям;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анализировать пропорциональные отношения частей внутри целого</w:t>
      </w:r>
      <w:r w:rsidRPr="009F2993">
        <w:rPr>
          <w:rFonts w:ascii="Times New Roman" w:eastAsia="Times New Roman" w:hAnsi="Times New Roman" w:cs="Times New Roman"/>
          <w:sz w:val="24"/>
          <w:szCs w:val="24"/>
        </w:rPr>
        <w:br/>
        <w:t>и предметов между собой;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ритмические отношения в пространстве</w:t>
      </w:r>
      <w:r w:rsidRPr="009F2993">
        <w:rPr>
          <w:rFonts w:ascii="Times New Roman" w:eastAsia="Times New Roman" w:hAnsi="Times New Roman" w:cs="Times New Roman"/>
          <w:sz w:val="24"/>
          <w:szCs w:val="24"/>
        </w:rPr>
        <w:br/>
        <w:t>и в изображении (визуальном образе) на установленных основаниях;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передавать обобщённый образ реальности при построении плоской композиции;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</w:t>
      </w:r>
      <w:r w:rsidRPr="009F2993">
        <w:rPr>
          <w:rFonts w:ascii="Times New Roman" w:eastAsia="Times New Roman" w:hAnsi="Times New Roman" w:cs="Times New Roman"/>
          <w:sz w:val="24"/>
          <w:szCs w:val="24"/>
        </w:rPr>
        <w:br/>
        <w:t>по назначению в жизни людей;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уметь работать с электронными учебниками и учебными пособиями;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9F2993">
        <w:rPr>
          <w:rFonts w:ascii="Times New Roman" w:eastAsia="Times New Roman" w:hAnsi="Times New Roman" w:cs="Times New Roman"/>
          <w:sz w:val="24"/>
          <w:szCs w:val="24"/>
        </w:rPr>
        <w:br/>
        <w:t>и схемах;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предложенных учителем;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соблюдать правила информационной безопасности при работе в Интернете.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коммуникативными действиями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регулятивными действиями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124264882"/>
      <w:bookmarkEnd w:id="4"/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  <w:t>К концу обучения в 1 классе 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«Графика»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навыки применения свой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рисунка простого (плоского) предмета с натуры.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«Живопись»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навыки работы красками «гуашь» в условиях урока.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Модуль «Скульптура»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Овладевать первичными навыками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Приобретать знания о значении и назначении украшений в жизни людей.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дымковская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«Архитектура».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Гога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или А.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Матисса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5" w:name="_TOC_250003"/>
      <w:bookmarkEnd w:id="5"/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К концу обучения во 2 классе 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«Графика»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«Живопись»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белой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 чёрной (для изменения их тона).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«Скульптура»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абашевская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дымковская игрушки или с учётом местных промыслов).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абашевская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дымковская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игрушки или с учётом местных промыслов).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Билибина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«Архитектура»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Е. И.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 других 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Гога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К. Моне, А.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Матисса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 других 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Е. И.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(и других 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(или другом графическом редакторе).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Осваивать приёмы трансформации и копирования геометрических фигур в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а также построения из них простых рисунков или орнаментов.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К концу обучения в 3 классе 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«Графика».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рисования портрета (лица) человека.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«Живопись»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Создавать пейзаж, передавая в нём активное состояние природы.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Приобрести представление о деятельности художника в театре.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Познакомиться с работой художников по оформлению праздников.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«Скульптура»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лепки эскиза парковой скульптуры.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Модуль «Архитектура»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) транспортное средство.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Рассматривать и обсуждать содержание работы художника,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ценностно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квестах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К концу обучения в 4 классе 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«Графика»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Создавать зарисовки памятников отечественной и мировой архитектуры.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Модуль «Живопись»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Создавать двойной портрет (например, портрет матери и ребёнка).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композиции на тему «Древнерусский город».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«Скульптура»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Модуль «Декоративно-прикладное искусство»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b/>
          <w:sz w:val="24"/>
          <w:szCs w:val="24"/>
        </w:rPr>
        <w:t>Модуль «Архитектура»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</w:t>
      </w: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Модуль «Восприятие произведений искусства»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Кустодиева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В. И. Сурикова, К. А. Коровина, А. Г. Венецианова, А. П. Рябушкина, И. Я.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Билибина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и других 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кром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Мартоса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в Москве.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Трептов-парке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Модуль «Азбука цифровой графики»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lastRenderedPageBreak/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9F2993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9F2993">
        <w:rPr>
          <w:rFonts w:ascii="Times New Roman" w:eastAsia="Times New Roman" w:hAnsi="Times New Roman" w:cs="Times New Roman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83559" w:rsidRPr="009F2993" w:rsidRDefault="00883559" w:rsidP="009F2993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29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F2993">
        <w:rPr>
          <w:rFonts w:ascii="Times New Roman" w:eastAsia="Times New Roman" w:hAnsi="Times New Roman" w:cs="Times New Roman"/>
          <w:color w:val="333333"/>
          <w:sz w:val="24"/>
          <w:szCs w:val="24"/>
        </w:rPr>
        <w:t>квестов</w:t>
      </w:r>
      <w:proofErr w:type="spellEnd"/>
      <w:r w:rsidRPr="009F2993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предложенных учителем.</w:t>
      </w:r>
    </w:p>
    <w:p w:rsidR="00883559" w:rsidRPr="00883559" w:rsidRDefault="00883559" w:rsidP="008835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883559" w:rsidRPr="00883559" w:rsidRDefault="00883559" w:rsidP="008835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 КЛАСС</w:t>
      </w:r>
    </w:p>
    <w:tbl>
      <w:tblPr>
        <w:tblStyle w:val="a8"/>
        <w:tblW w:w="15137" w:type="dxa"/>
        <w:tblLook w:val="04A0"/>
      </w:tblPr>
      <w:tblGrid>
        <w:gridCol w:w="726"/>
        <w:gridCol w:w="5074"/>
        <w:gridCol w:w="808"/>
        <w:gridCol w:w="2106"/>
        <w:gridCol w:w="2162"/>
        <w:gridCol w:w="4261"/>
      </w:tblGrid>
      <w:tr w:rsidR="00883559" w:rsidRPr="00883559" w:rsidTr="009F2993"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83559" w:rsidRPr="00883559" w:rsidTr="009F2993"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Ты учишься изображать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Ты украшаешь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Ты строишь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883559" w:rsidRPr="00883559" w:rsidRDefault="00883559" w:rsidP="008835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Style w:val="a8"/>
        <w:tblW w:w="15137" w:type="dxa"/>
        <w:tblLook w:val="04A0"/>
      </w:tblPr>
      <w:tblGrid>
        <w:gridCol w:w="804"/>
        <w:gridCol w:w="4140"/>
        <w:gridCol w:w="808"/>
        <w:gridCol w:w="2237"/>
        <w:gridCol w:w="2294"/>
        <w:gridCol w:w="4854"/>
      </w:tblGrid>
      <w:tr w:rsidR="00883559" w:rsidRPr="00883559" w:rsidTr="009F2993"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83559" w:rsidRPr="00883559" w:rsidTr="009F2993"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 чем говорит искусство?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Как говорит искусство?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883559" w:rsidRPr="00883559" w:rsidRDefault="00883559" w:rsidP="008835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3 КЛАСС</w:t>
      </w:r>
    </w:p>
    <w:tbl>
      <w:tblPr>
        <w:tblStyle w:val="a8"/>
        <w:tblW w:w="15137" w:type="dxa"/>
        <w:tblLook w:val="04A0"/>
      </w:tblPr>
      <w:tblGrid>
        <w:gridCol w:w="797"/>
        <w:gridCol w:w="4065"/>
        <w:gridCol w:w="808"/>
        <w:gridCol w:w="2217"/>
        <w:gridCol w:w="2274"/>
        <w:gridCol w:w="4976"/>
      </w:tblGrid>
      <w:tr w:rsidR="00883559" w:rsidRPr="00883559" w:rsidTr="009F2993"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83559" w:rsidRPr="00883559" w:rsidTr="009F2993"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https://m.edsoo.ru/7f411892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Искусство в твоем доме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https://m.edsoo.ru/7f411892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https://m.edsoo.ru/7f411892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https://m.edsoo.ru/7f411892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https://m.edsoo.ru/7f411892</w:t>
              </w:r>
            </w:hyperlink>
          </w:p>
        </w:tc>
      </w:tr>
      <w:tr w:rsidR="00883559" w:rsidRPr="00883559" w:rsidTr="009F2993"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883559" w:rsidRPr="00883559" w:rsidRDefault="00883559" w:rsidP="008835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 КЛАСС</w:t>
      </w:r>
    </w:p>
    <w:tbl>
      <w:tblPr>
        <w:tblStyle w:val="a8"/>
        <w:tblW w:w="15137" w:type="dxa"/>
        <w:tblLook w:val="04A0"/>
      </w:tblPr>
      <w:tblGrid>
        <w:gridCol w:w="796"/>
        <w:gridCol w:w="4068"/>
        <w:gridCol w:w="808"/>
        <w:gridCol w:w="2218"/>
        <w:gridCol w:w="2274"/>
        <w:gridCol w:w="4973"/>
      </w:tblGrid>
      <w:tr w:rsidR="00883559" w:rsidRPr="00883559" w:rsidTr="009F2993"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83559" w:rsidRPr="00883559" w:rsidTr="009F2993"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https://m.edsoo.ru/7f4129ea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https://m.edsoo.ru/7f4129ea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https://m.edsoo.ru/7f4129ea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Каждый народ – художник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https://m.edsoo.ru/7f4129ea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https://m.edsoo.ru/7f4129ea</w:t>
              </w:r>
            </w:hyperlink>
          </w:p>
        </w:tc>
      </w:tr>
      <w:tr w:rsidR="00883559" w:rsidRPr="00883559" w:rsidTr="009F2993"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883559" w:rsidRPr="00883559" w:rsidRDefault="00883559" w:rsidP="008835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ПОУРОЧНОЕ ПЛАНИРОВАНИЕ</w:t>
      </w:r>
    </w:p>
    <w:p w:rsidR="00883559" w:rsidRPr="00883559" w:rsidRDefault="00883559" w:rsidP="008835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 КЛАСС</w:t>
      </w:r>
    </w:p>
    <w:tbl>
      <w:tblPr>
        <w:tblStyle w:val="a8"/>
        <w:tblW w:w="15137" w:type="dxa"/>
        <w:tblLook w:val="04A0"/>
      </w:tblPr>
      <w:tblGrid>
        <w:gridCol w:w="640"/>
        <w:gridCol w:w="5397"/>
        <w:gridCol w:w="808"/>
        <w:gridCol w:w="1872"/>
        <w:gridCol w:w="1928"/>
        <w:gridCol w:w="1343"/>
        <w:gridCol w:w="3149"/>
      </w:tblGrid>
      <w:tr w:rsidR="00883559" w:rsidRPr="00883559" w:rsidTr="009F2993"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83559" w:rsidRPr="00883559" w:rsidTr="009F2993"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Paint</w:t>
            </w:r>
            <w:proofErr w:type="spell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или 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Paint</w:t>
            </w:r>
            <w:proofErr w:type="spell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net</w:t>
            </w:r>
            <w:proofErr w:type="spell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883559" w:rsidRPr="00883559" w:rsidRDefault="00883559" w:rsidP="008835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Style w:val="a8"/>
        <w:tblW w:w="15137" w:type="dxa"/>
        <w:tblLook w:val="04A0"/>
      </w:tblPr>
      <w:tblGrid>
        <w:gridCol w:w="631"/>
        <w:gridCol w:w="5609"/>
        <w:gridCol w:w="808"/>
        <w:gridCol w:w="1843"/>
        <w:gridCol w:w="1899"/>
        <w:gridCol w:w="1323"/>
        <w:gridCol w:w="3024"/>
      </w:tblGrid>
      <w:tr w:rsidR="00883559" w:rsidRPr="00883559" w:rsidTr="009F2993"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83559" w:rsidRPr="00883559" w:rsidTr="009F2993"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Контрольные </w:t>
            </w: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Практические </w:t>
            </w: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Гуашь, три основных цвета: рисуем дворец холодного </w:t>
            </w:r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ветра</w:t>
            </w:r>
            <w:proofErr w:type="gram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дворец золотой осени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Волшебная</w:t>
            </w:r>
            <w:proofErr w:type="gram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Волшебная черная: рисуем композицию «Буря в лесу»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Волшебные</w:t>
            </w:r>
            <w:proofErr w:type="gram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серые: рисуем цветной туман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Пастель и восковые мелки: рисуем осенний лес и листопад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Аппликация: создаем коврики на тему «Осенний листопад»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Что может линия: рисуем зимний лес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Линия на экране компьютера: рисуем луговые травы, деревья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Что может пластилин: лепим фигурку любимого животного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Бумага, ножницы, клей: создаем макет игровой площадки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Образ здания: рисуем дома для разных сказочных героев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Пропорции выражают характер: создаем скульптуры птиц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883559" w:rsidRPr="00883559" w:rsidRDefault="00883559" w:rsidP="008835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Style w:val="a8"/>
        <w:tblW w:w="15137" w:type="dxa"/>
        <w:tblLook w:val="04A0"/>
      </w:tblPr>
      <w:tblGrid>
        <w:gridCol w:w="602"/>
        <w:gridCol w:w="4915"/>
        <w:gridCol w:w="808"/>
        <w:gridCol w:w="1766"/>
        <w:gridCol w:w="1823"/>
        <w:gridCol w:w="1271"/>
        <w:gridCol w:w="3952"/>
      </w:tblGrid>
      <w:tr w:rsidR="00883559" w:rsidRPr="00883559" w:rsidTr="009F2993"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83559" w:rsidRPr="00883559" w:rsidTr="009F2993"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https://m.edsoo.ru/8a1496ae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https://m.edsoo.ru/8a14a932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https://m.edsoo.ru/8a14af2c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https://m.edsoo.ru/8a14b166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https://m.edsoo.ru/8a14cd18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Мамин платок: создаем орнамент в квадрате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https://m.edsoo.ru/8a14b2c4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https://m.edsoo.ru/8a1494d8</w:t>
              </w:r>
            </w:hyperlink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22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https://m.edsoo.ru/8a14c0e8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https://m.edsoo.ru/8a14929e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Памятники архитектуры: виртуальное </w:t>
            </w: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https://m.edsoo.ru/8a14c35e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https://m.edsoo.ru/8a14b490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https://m.edsoo.ru/8a14b6e8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https://m.edsoo.ru/8a14b8e6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Удивительный транспорт: рисуем или создаем в 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бумагопластике</w:t>
            </w:r>
            <w:proofErr w:type="spell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фантастический транспорт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https://m.edsoo.ru/8a14ba1c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https://m.edsoo.ru/8a14bd46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Художник в цирке: рисуем на тему «В цирке»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https://m.edsoo.ru/8a14a19e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https://m.edsoo.ru/8a14a45a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бумагопластике</w:t>
            </w:r>
            <w:proofErr w:type="spellEnd"/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https://m.edsoo.ru/8a14a7f2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https://m.edsoo.ru/8a14996a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https://m.edsoo.ru/8a14982a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https://m.edsoo.ru/8a14a626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https://m.edsoo.ru/8a14c71e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https://m.edsoo.ru/8a14d0d8</w:t>
              </w:r>
            </w:hyperlink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38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https://m.edsoo.ru/8a14ca48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https://m.edsoo.ru/8a149c3a</w:t>
              </w:r>
            </w:hyperlink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40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https://m.edsoo.ru/8a14c890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https://m.edsoo.ru/8a149eb0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https://m.edsoo.ru/8a149abe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https://m.edsoo.ru/8a14acca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883559" w:rsidRPr="00883559" w:rsidRDefault="00883559" w:rsidP="008835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 КЛАСС</w:t>
      </w:r>
    </w:p>
    <w:tbl>
      <w:tblPr>
        <w:tblStyle w:val="a8"/>
        <w:tblW w:w="15137" w:type="dxa"/>
        <w:tblLook w:val="04A0"/>
      </w:tblPr>
      <w:tblGrid>
        <w:gridCol w:w="590"/>
        <w:gridCol w:w="4734"/>
        <w:gridCol w:w="808"/>
        <w:gridCol w:w="1732"/>
        <w:gridCol w:w="1789"/>
        <w:gridCol w:w="1248"/>
        <w:gridCol w:w="4236"/>
      </w:tblGrid>
      <w:tr w:rsidR="00883559" w:rsidRPr="00883559" w:rsidTr="009F2993"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83559" w:rsidRPr="00883559" w:rsidTr="009F2993"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https://m.edsoo.ru/8a14fe78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Пейзаж родной земли: рисуем пейзаж по </w:t>
            </w: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правилам линейной и воздушной перспективы красками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https://m.edsoo.ru/8a14d4ca</w:t>
              </w:r>
            </w:hyperlink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46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https://m.edsoo.ru/8a14dd4e</w:t>
              </w:r>
            </w:hyperlink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47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https://m.edsoo.ru/8a150e90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https://m.edsoo.ru/8a14f630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https://m.edsoo.ru/8a151070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https://m.edsoo.ru/8a14eafa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https://m.edsoo.ru/8a14ec6c</w:t>
              </w:r>
            </w:hyperlink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52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https://m.edsoo.ru/8a14ede8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https://m.edsoo.ru/8a14e302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https://m.edsoo.ru/8a14fcca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https://m.edsoo.ru/8a14f838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https://m.edsoo.ru/8a14db64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https://m.edsoo.ru/8a14d7b8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https://m.edsoo.ru/8a14ec6c</w:t>
              </w:r>
            </w:hyperlink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59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https://m.edsoo.ru/8a14e938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https://m.edsoo.ru/8a14f036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https://m.edsoo.ru/8a14f270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https://m.edsoo.ru/8a151584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https://m.edsoo.ru/8a15074c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https://m.edsoo.ru/8a15088c</w:t>
              </w:r>
            </w:hyperlink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65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https://m.edsoo.ru/8a14faa4</w:t>
              </w:r>
            </w:hyperlink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66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https://m.edsoo.ru/8a150a80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Многообразие художественных культур в мире: создаем презентацию на тему </w:t>
            </w: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https://m.edsoo.ru/8a151a7a</w:t>
              </w:r>
            </w:hyperlink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68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https://m.edsoo.ru/8a151318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https://m.edsoo.ru/8a15006c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https://m.edsoo.ru/8a150cb0</w:t>
              </w:r>
            </w:hyperlink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71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https://m.edsoo.ru/8a14e4c4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88355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https://m.edsoo.ru/8a14e6b8</w:t>
              </w:r>
            </w:hyperlink>
          </w:p>
        </w:tc>
      </w:tr>
      <w:tr w:rsidR="00883559" w:rsidRPr="00883559" w:rsidTr="009F2993"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83559" w:rsidRPr="00883559" w:rsidTr="009F2993"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883559" w:rsidRPr="00883559" w:rsidRDefault="00883559" w:rsidP="008835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8355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83559" w:rsidRPr="00883559" w:rsidRDefault="00883559" w:rsidP="0088355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883559" w:rsidRPr="00883559" w:rsidRDefault="00883559" w:rsidP="0088355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559">
        <w:rPr>
          <w:rFonts w:ascii="Times New Roman" w:eastAsia="Times New Roman" w:hAnsi="Times New Roman" w:cs="Times New Roman"/>
          <w:color w:val="333333"/>
          <w:sz w:val="24"/>
          <w:szCs w:val="24"/>
        </w:rPr>
        <w:t>‌‌​</w:t>
      </w:r>
    </w:p>
    <w:p w:rsidR="00883559" w:rsidRPr="00883559" w:rsidRDefault="00883559" w:rsidP="0088355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690" w:rsidRDefault="00217690"/>
    <w:sectPr w:rsidR="00217690" w:rsidSect="009F2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050"/>
    <w:multiLevelType w:val="multilevel"/>
    <w:tmpl w:val="E7EE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625673"/>
    <w:multiLevelType w:val="multilevel"/>
    <w:tmpl w:val="883A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07D42"/>
    <w:multiLevelType w:val="multilevel"/>
    <w:tmpl w:val="1D0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BF7079"/>
    <w:multiLevelType w:val="multilevel"/>
    <w:tmpl w:val="E02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080397"/>
    <w:multiLevelType w:val="multilevel"/>
    <w:tmpl w:val="D55E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3A5C21"/>
    <w:multiLevelType w:val="multilevel"/>
    <w:tmpl w:val="6E9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3559"/>
    <w:rsid w:val="00217690"/>
    <w:rsid w:val="00883559"/>
    <w:rsid w:val="009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559"/>
    <w:rPr>
      <w:b/>
      <w:bCs/>
    </w:rPr>
  </w:style>
  <w:style w:type="character" w:customStyle="1" w:styleId="placeholder-mask">
    <w:name w:val="placeholder-mask"/>
    <w:basedOn w:val="a0"/>
    <w:rsid w:val="00883559"/>
  </w:style>
  <w:style w:type="character" w:customStyle="1" w:styleId="placeholder">
    <w:name w:val="placeholder"/>
    <w:basedOn w:val="a0"/>
    <w:rsid w:val="00883559"/>
  </w:style>
  <w:style w:type="character" w:styleId="a5">
    <w:name w:val="Hyperlink"/>
    <w:basedOn w:val="a0"/>
    <w:uiPriority w:val="99"/>
    <w:semiHidden/>
    <w:unhideWhenUsed/>
    <w:rsid w:val="008835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3559"/>
    <w:rPr>
      <w:color w:val="800080"/>
      <w:u w:val="single"/>
    </w:rPr>
  </w:style>
  <w:style w:type="paragraph" w:styleId="a7">
    <w:name w:val="No Spacing"/>
    <w:uiPriority w:val="1"/>
    <w:qFormat/>
    <w:rsid w:val="009F2993"/>
    <w:pPr>
      <w:spacing w:after="0" w:line="240" w:lineRule="auto"/>
    </w:pPr>
  </w:style>
  <w:style w:type="table" w:styleId="a8">
    <w:name w:val="Table Grid"/>
    <w:basedOn w:val="a1"/>
    <w:uiPriority w:val="59"/>
    <w:rsid w:val="009F2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1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8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90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950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83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4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91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5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1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2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7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9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37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9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0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8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3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8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7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8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16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30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32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62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3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51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9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07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1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4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42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03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95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6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22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16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49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3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14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5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9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1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59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27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25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0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7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6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2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4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9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3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2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1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8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8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1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1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9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10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46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5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7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4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9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69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0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36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56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77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6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8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9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97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5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58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10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0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6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5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3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80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8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9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4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00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58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3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9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1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2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53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1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8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0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17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30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97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6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73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2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49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3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54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25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8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6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70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24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12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15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9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7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2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7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28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3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38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8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3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73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7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7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1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8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4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06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71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79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3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27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1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5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61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9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7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4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09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2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67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42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51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1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5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43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87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26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32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7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51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8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68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7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37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3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86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30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6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36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40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7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3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7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42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6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9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92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2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88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36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90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60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3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6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33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0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2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7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1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67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2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5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0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85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3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86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76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93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62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3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4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63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7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46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9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7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74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19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44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8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43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75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87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4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68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7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18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9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12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0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1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7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7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76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7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40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7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3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00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6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0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78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8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51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76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35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1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65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4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4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9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7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1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0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3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3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8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74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3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6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9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63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9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7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0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0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9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3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0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0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9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63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0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82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44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3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7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39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4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57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25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2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03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9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45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1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59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8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51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0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7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7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3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5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7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32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0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62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2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0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2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12105</Words>
  <Characters>69001</Characters>
  <Application>Microsoft Office Word</Application>
  <DocSecurity>0</DocSecurity>
  <Lines>575</Lines>
  <Paragraphs>161</Paragraphs>
  <ScaleCrop>false</ScaleCrop>
  <Company/>
  <LinksUpToDate>false</LinksUpToDate>
  <CharactersWithSpaces>80945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2024-07-05T04:47:00Z</dcterms:created>
  <dcterms:modified xsi:type="dcterms:W3CDTF">2024-07-05T04:56:00Z</dcterms:modified>
</cp:coreProperties>
</file>