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D" w:rsidRPr="00027AE8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1394D" w:rsidRPr="00027AE8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027A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E1394D" w:rsidRPr="00027AE8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027AE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1394D" w:rsidRPr="00027AE8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Белогорская</w:t>
      </w:r>
      <w:proofErr w:type="spellEnd"/>
      <w:r w:rsidRPr="0002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"</w:t>
      </w:r>
    </w:p>
    <w:p w:rsidR="00E1394D" w:rsidRPr="00027AE8" w:rsidRDefault="00E1394D" w:rsidP="00E139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394D" w:rsidRPr="0015396A" w:rsidRDefault="00E1394D" w:rsidP="00E13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5396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‌</w:t>
      </w:r>
      <w:r w:rsidRPr="001539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</w:t>
      </w:r>
    </w:p>
    <w:p w:rsidR="00E1394D" w:rsidRPr="0015396A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539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(ID 4239132)</w:t>
      </w:r>
    </w:p>
    <w:p w:rsidR="00E1394D" w:rsidRPr="0015396A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539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учебного предмета «Труд (технология)»</w:t>
      </w:r>
    </w:p>
    <w:p w:rsidR="00E1394D" w:rsidRPr="0015396A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539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обучающихся 5 </w:t>
      </w:r>
      <w:r w:rsidRPr="0015396A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– </w:t>
      </w:r>
      <w:r w:rsidRPr="001539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 классов</w:t>
      </w: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27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1394D" w:rsidRDefault="00E1394D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5396A" w:rsidRPr="0015396A" w:rsidRDefault="0015396A" w:rsidP="00E1394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E1394D" w:rsidRDefault="00E1394D" w:rsidP="000162E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1394D" w:rsidRDefault="00E1394D" w:rsidP="000162E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62EA" w:rsidRPr="000162EA" w:rsidRDefault="000162EA" w:rsidP="000162E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57707436"/>
      <w:bookmarkEnd w:id="0"/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4743A" w:rsidRDefault="000162EA" w:rsidP="00F37DBD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0162EA" w:rsidRPr="000162EA" w:rsidRDefault="000162EA" w:rsidP="0064743A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нанотехнологии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биотехнологии, обработка пищевых продуктов.</w:t>
      </w:r>
      <w:proofErr w:type="gramEnd"/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 </w:t>
      </w: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технологической грамотности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глобальных компетенций, творческого мышления.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сферы профессиональной деятельности.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предмету «Труд (технология)» построена по модульному принципу.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2EA" w:rsidRPr="000162EA" w:rsidRDefault="000162EA" w:rsidP="000162EA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"ТРУДУ (ТЕХНОЛОГИЯ)"</w:t>
      </w:r>
    </w:p>
    <w:p w:rsidR="000162EA" w:rsidRPr="000162EA" w:rsidRDefault="000162EA" w:rsidP="00E32554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техносферы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технологическими процессами, техническими системами, материалами, производством и профессиональной деятельностью.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32554" w:rsidRPr="00E32554" w:rsidRDefault="00E32554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A685B" w:rsidRDefault="009A685B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041B41">
        <w:rPr>
          <w:rFonts w:ascii="Times New Roman" w:hAnsi="Times New Roman" w:cs="Times New Roman"/>
          <w:b/>
          <w:sz w:val="24"/>
          <w:lang w:eastAsia="ru-RU"/>
        </w:rPr>
        <w:t>Модуль «Компьютерная графика. Черчение»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041B41">
        <w:rPr>
          <w:rFonts w:ascii="Times New Roman" w:hAnsi="Times New Roman" w:cs="Times New Roman"/>
          <w:sz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41B41">
        <w:rPr>
          <w:rFonts w:ascii="Times New Roman" w:hAnsi="Times New Roman" w:cs="Times New Roman"/>
          <w:sz w:val="24"/>
          <w:lang w:eastAsia="ru-RU"/>
        </w:rPr>
        <w:t xml:space="preserve"> графических моделей, </w:t>
      </w:r>
      <w:r w:rsidRPr="00041B41">
        <w:rPr>
          <w:rFonts w:ascii="Times New Roman" w:hAnsi="Times New Roman" w:cs="Times New Roman"/>
          <w:sz w:val="24"/>
          <w:lang w:eastAsia="ru-RU"/>
        </w:rPr>
        <w:lastRenderedPageBreak/>
        <w:t>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41B41">
        <w:rPr>
          <w:rFonts w:ascii="Times New Roman" w:hAnsi="Times New Roman" w:cs="Times New Roman"/>
          <w:sz w:val="24"/>
          <w:lang w:eastAsia="ru-RU"/>
        </w:rPr>
        <w:t>техносферы</w:t>
      </w:r>
      <w:proofErr w:type="spellEnd"/>
      <w:r w:rsidRPr="00041B41">
        <w:rPr>
          <w:rFonts w:ascii="Times New Roman" w:hAnsi="Times New Roman" w:cs="Times New Roman"/>
          <w:sz w:val="24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>​</w:t>
      </w:r>
      <w:r w:rsidRPr="00041B41">
        <w:rPr>
          <w:rFonts w:ascii="Times New Roman" w:hAnsi="Times New Roman" w:cs="Times New Roman"/>
          <w:sz w:val="24"/>
          <w:lang w:eastAsia="ru-RU"/>
        </w:rPr>
        <w:br/>
      </w:r>
      <w:r w:rsidRPr="00041B41">
        <w:rPr>
          <w:rFonts w:ascii="Times New Roman" w:hAnsi="Times New Roman" w:cs="Times New Roman"/>
          <w:b/>
          <w:sz w:val="24"/>
          <w:lang w:eastAsia="ru-RU"/>
        </w:rPr>
        <w:t>Модуль «Робототехника»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</w:t>
      </w:r>
      <w:proofErr w:type="spellStart"/>
      <w:r w:rsidRPr="00041B41">
        <w:rPr>
          <w:rFonts w:ascii="Times New Roman" w:hAnsi="Times New Roman" w:cs="Times New Roman"/>
          <w:sz w:val="24"/>
          <w:lang w:eastAsia="ru-RU"/>
        </w:rPr>
        <w:t>ег</w:t>
      </w:r>
      <w:proofErr w:type="spellEnd"/>
      <w:r w:rsidRPr="00041B41">
        <w:rPr>
          <w:rFonts w:ascii="Times New Roman" w:hAnsi="Times New Roman" w:cs="Times New Roman"/>
          <w:sz w:val="24"/>
          <w:lang w:eastAsia="ru-RU"/>
        </w:rPr>
        <w:t xml:space="preserve"> освоении формируются навыки работы с когнитивной составляющей (действиями, операциями и этапами).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162EA" w:rsidRPr="00041B41" w:rsidRDefault="000162EA" w:rsidP="00041B4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41B41">
        <w:rPr>
          <w:rFonts w:ascii="Times New Roman" w:hAnsi="Times New Roman" w:cs="Times New Roman"/>
          <w:sz w:val="24"/>
          <w:lang w:eastAsia="ru-RU"/>
        </w:rPr>
        <w:t xml:space="preserve">​Модуль «3D-моделирование, </w:t>
      </w:r>
      <w:proofErr w:type="spellStart"/>
      <w:r w:rsidRPr="00041B41">
        <w:rPr>
          <w:rFonts w:ascii="Times New Roman" w:hAnsi="Times New Roman" w:cs="Times New Roman"/>
          <w:sz w:val="24"/>
          <w:lang w:eastAsia="ru-RU"/>
        </w:rPr>
        <w:t>прототипирование</w:t>
      </w:r>
      <w:proofErr w:type="spellEnd"/>
      <w:r w:rsidRPr="00041B41">
        <w:rPr>
          <w:rFonts w:ascii="Times New Roman" w:hAnsi="Times New Roman" w:cs="Times New Roman"/>
          <w:sz w:val="24"/>
          <w:lang w:eastAsia="ru-RU"/>
        </w:rPr>
        <w:t>, макетирование»</w:t>
      </w:r>
    </w:p>
    <w:p w:rsidR="000162EA" w:rsidRPr="000162EA" w:rsidRDefault="000162EA" w:rsidP="0015396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sz w:val="24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​</w:t>
      </w:r>
      <w:r w:rsidRPr="0015396A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br/>
      </w:r>
      <w:r w:rsidRPr="0015396A">
        <w:rPr>
          <w:rFonts w:ascii="Times New Roman" w:hAnsi="Times New Roman" w:cs="Times New Roman"/>
          <w:b/>
          <w:bCs/>
          <w:sz w:val="24"/>
          <w:lang w:eastAsia="ru-RU"/>
        </w:rPr>
        <w:t>ВАРИАТИВНЫЕ МОДУЛИ ПРОГРАММЫ ПО УЧЕБНОМУ ПРЕДМЕТУ "ТРУД (ТЕХНОЛОГИЯ)"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b/>
          <w:bCs/>
          <w:sz w:val="24"/>
          <w:lang w:eastAsia="ru-RU"/>
        </w:rPr>
        <w:t>​</w:t>
      </w:r>
      <w:r w:rsidRPr="0015396A">
        <w:rPr>
          <w:rFonts w:ascii="Times New Roman" w:hAnsi="Times New Roman" w:cs="Times New Roman"/>
          <w:b/>
          <w:bCs/>
          <w:sz w:val="24"/>
          <w:lang w:eastAsia="ru-RU"/>
        </w:rPr>
        <w:br/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b/>
          <w:bCs/>
          <w:sz w:val="24"/>
          <w:lang w:eastAsia="ru-RU"/>
        </w:rPr>
        <w:t>Модуль «Автоматизированные системы»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sz w:val="24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sz w:val="24"/>
          <w:lang w:eastAsia="ru-RU"/>
        </w:rPr>
        <w:lastRenderedPageBreak/>
        <w:t>​</w:t>
      </w:r>
    </w:p>
    <w:p w:rsidR="000162EA" w:rsidRPr="0015396A" w:rsidRDefault="000162EA" w:rsidP="001539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5396A">
        <w:rPr>
          <w:rFonts w:ascii="Times New Roman" w:hAnsi="Times New Roman" w:cs="Times New Roman"/>
          <w:b/>
          <w:bCs/>
          <w:sz w:val="24"/>
          <w:lang w:eastAsia="ru-RU"/>
        </w:rPr>
        <w:t>Модули «Животноводство» и «Растениеводство»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знакомят </w:t>
      </w:r>
      <w:proofErr w:type="gramStart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«Производство и технологии».</w:t>
      </w:r>
    </w:p>
    <w:p w:rsidR="000162EA" w:rsidRPr="000162EA" w:rsidRDefault="000162EA" w:rsidP="000162EA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:rsidR="00041B41" w:rsidRDefault="00041B41" w:rsidP="000162E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B41" w:rsidRDefault="00041B41" w:rsidP="000162E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B41" w:rsidRDefault="00041B41" w:rsidP="000162E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bookmarkStart w:id="1" w:name="_Toc141791714"/>
      <w:bookmarkEnd w:id="1"/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ИНВАРИАНТНЫЕ МОДУЛИ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2" w:name="_Toc157707439"/>
      <w:bookmarkEnd w:id="2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Модуль «Производство и технологии»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Модели и моделирование.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Виды машин и механизмов. Кинематические схемы.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Технологические задачи и способы их решения.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техники и технологий.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 Инженерные профессии.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Промышленная эстетика.  Дизайн.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Рынок труда. Функции рынка труда. Трудовые ресурсы.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Модель реализации 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бизнес-идеи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. Этапы разработки 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Выбор профессии.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Toc157707445"/>
      <w:bookmarkEnd w:id="3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«Компьютерная графика. Черчение»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Чтение чертежа.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Мир профессий. Профессии, связанные с черчением,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 проектной документации.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Стандарты оформления.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графической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Графические модели. Виды графических моделей.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Количественная и качественная оценка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Геометрические примитивы.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Сложные 3D-модели и сборочные чертежи.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Изделия и их модели. Анализ формы объекта и синтез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План создания 3D-модели.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157707451"/>
      <w:bookmarkEnd w:id="4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прототипирование</w:t>
      </w:r>
      <w:proofErr w:type="spellEnd"/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, макетирование»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3D-моделирование как технология создания визуальных моделей.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». Создание цифровой объёмной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Инструменты для создания цифровой объёмной 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Понятие «аддитивные технологии».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Подготовка к печати. Печать 3D-модели.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Профессии, связанные с 3D-печатью.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Toc157707455"/>
      <w:bookmarkEnd w:id="5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Народные промыслы по обработке древесины.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Народные промыслы по обработке металла.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Способы обработки тонколистового металла.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Сравнение свой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аней, выбор ткани с учётом эксплуатации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Одежда, виды одежды. Мода и стиль.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Блюда национальной кухни из мяса, рыбы.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Конструирование одежды. Плечевая и поясная одежда.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Чертёж выкроек швейного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Моделирование поясной и плечевой одежды.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Оценка качества изготовления швейного изделия.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Toc157707459"/>
      <w:bookmarkEnd w:id="6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«Робототехника»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Автоматизация и роботизация. Принципы работы робота.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комплектующие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Базовые принципы программирования.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br/>
        <w:t>6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Транспортные роботы. Назначение, особенности.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Знакомство с контроллером, моторами, датчиками.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Сборка мобильного робота.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Принципы программирования мобильных роботов.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Классификация беспилотных летательных аппаратов.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Конструкция беспилотных летательных аппаратов.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эксплуатации аккумулятора.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Воздушный винт, характеристика. Аэродинамика полёта.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Робототехнические и автоматизированные системы.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Потребительский интернет вещей.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нейроинтерфейсы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Мир профессий.  Профессии в области робототехники.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по робототехнике.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Toc141791715"/>
      <w:bookmarkEnd w:id="7"/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ВАРИАТИВНЫЕ МОДУЛИ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Toc157707466"/>
      <w:bookmarkEnd w:id="8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«Автоматизированные системы»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8–9 классы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Введение в автоматизированные системы.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Элементная база автоматизированных систем.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кабеленесущие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Управление техническими системами.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9" w:name="_Toc157707468"/>
      <w:bookmarkEnd w:id="9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«Животноводство»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​7–8 классы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Домашние животные. Сельскохозяйственные животные.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Разведение животных. Породы животных, их создание.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Лечение животных. Понятие о ветеринарии.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Производство животноводческих продуктов.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Использование цифровых технологий в животноводстве.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Профессии, связанные с деятельностью животновода.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Зоотехник,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зооинженер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157707470"/>
      <w:bookmarkEnd w:id="10"/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Модуль «Растениеводство»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szCs w:val="24"/>
          <w:lang w:eastAsia="ru-RU"/>
        </w:rPr>
        <w:t>7–8 классы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Почвы, виды почв. Плодородие почв.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Культурные растения и их классификация.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Выращивание растений на школьном/приусадебном участке.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Сохранение природной среды.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производство.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автоматизация тепличного хозяйства;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применение роботов-манипуляторов для уборки урожая;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Сельскохозяйственные профессии.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Профессии в сельском хозяйстве: агроном, агрохимик,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агроинженер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162E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0162EA" w:rsidRDefault="000162EA" w:rsidP="0015396A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shd w:val="clear" w:color="auto" w:fill="FFFFFF"/>
          <w:lang w:eastAsia="ru-RU"/>
        </w:rPr>
        <w:t>ПЛАНИРУЕМЫЕ ОБРАЗОВАТЕЛЬНЫЕ РЕЗУЛЬТАТЫ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1" w:name="_Toc141791749"/>
      <w:bookmarkEnd w:id="11"/>
      <w:r w:rsidRPr="00E32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0162EA" w:rsidRDefault="000162EA" w:rsidP="000162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0162EA" w:rsidRPr="000162EA" w:rsidRDefault="000162EA" w:rsidP="000162EA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lang w:eastAsia="ru-RU"/>
        </w:rPr>
        <w:t>1) патриотического воспитания: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ценностное отношение к достижениям российских инженеров и учёных;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lang w:eastAsia="ru-RU"/>
        </w:rPr>
        <w:br/>
      </w:r>
      <w:r w:rsidRPr="0064743A">
        <w:rPr>
          <w:rFonts w:ascii="Times New Roman" w:hAnsi="Times New Roman" w:cs="Times New Roman"/>
          <w:b/>
          <w:sz w:val="24"/>
          <w:lang w:eastAsia="ru-RU"/>
        </w:rPr>
        <w:t>2) гражданского и духовно-нравственного воспитания: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lang w:eastAsia="ru-RU"/>
        </w:rPr>
      </w:pPr>
      <w:r w:rsidRPr="0064743A">
        <w:rPr>
          <w:rFonts w:ascii="Times New Roman" w:hAnsi="Times New Roman" w:cs="Times New Roman"/>
          <w:b/>
          <w:sz w:val="24"/>
          <w:lang w:eastAsia="ru-RU"/>
        </w:rPr>
        <w:t>3) эстетического воспитания: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восприятие эстетических каче</w:t>
      </w:r>
      <w:proofErr w:type="gramStart"/>
      <w:r w:rsidRPr="0064743A">
        <w:rPr>
          <w:rFonts w:ascii="Times New Roman" w:hAnsi="Times New Roman" w:cs="Times New Roman"/>
          <w:sz w:val="24"/>
          <w:lang w:eastAsia="ru-RU"/>
        </w:rPr>
        <w:t>ств пр</w:t>
      </w:r>
      <w:proofErr w:type="gramEnd"/>
      <w:r w:rsidRPr="0064743A">
        <w:rPr>
          <w:rFonts w:ascii="Times New Roman" w:hAnsi="Times New Roman" w:cs="Times New Roman"/>
          <w:sz w:val="24"/>
          <w:lang w:eastAsia="ru-RU"/>
        </w:rPr>
        <w:t>едметов труда;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умение создавать эстетически значимые изделия из различных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b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sz w:val="24"/>
          <w:lang w:eastAsia="ru-RU"/>
        </w:rPr>
        <w:br/>
        <w:t>4) ценности научного познания и практической деятельности: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осознание ценности науки как фундамента технологий;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0162EA" w:rsidRPr="000162EA" w:rsidRDefault="000162EA" w:rsidP="0064743A">
      <w:pPr>
        <w:pStyle w:val="a5"/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lang w:eastAsia="ru-RU"/>
        </w:rPr>
        <w:lastRenderedPageBreak/>
        <w:t>​</w:t>
      </w: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0162EA" w:rsidRDefault="000162EA" w:rsidP="0015396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0162EA" w:rsidRPr="000162EA" w:rsidRDefault="000162EA" w:rsidP="000162EA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325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7)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41791750"/>
      <w:bookmarkEnd w:id="12"/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57707474"/>
      <w:bookmarkEnd w:id="13"/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Базовые  логические действия: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​</w:t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Самоорганизация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​С</w:t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амоконтроль (рефлексия)</w:t>
      </w:r>
      <w:proofErr w:type="gramStart"/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​Общение: 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уметь распознавать некорректную аргументацию.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Для </w:t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​Предметные результаты освоения содержания модуля «Производство и технологии»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 освоения содержания модуля «Компьютерная графика. Черчение»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(рамка, основная надпись, масштаб, виды, нанесение размеров);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 и использовать для выполнения чертежей инструменты графического редактора;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Предметные результаты освоения содержания модуля «3D-моделирование, </w:t>
      </w:r>
      <w:proofErr w:type="spellStart"/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 освоения содержания модуля «Технологии обработки материалов и пищевых продуктов»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​К концу обучения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программировать мобильного робота;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 освоения содержания вариативного модуля «Автоматизированные системы»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обучения в 8–9 классах</w:t>
      </w:r>
      <w:r w:rsidRPr="0064743A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признаки автоматизированных систем, их виды;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принципы управления технологическими процессами;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осуществлять управление учебными техническими системами;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конструировать автоматизированные системы;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основные электрические устройства и их функции для создания автоматизированных систем;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объяснять принцип сборки электрических схем;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Предметные результаты освоения содержания модуля «Животноводство»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6474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характеризовать основные направления животноводства;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​К концу обучения в 7–8 классах: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полезных для человека грибов;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64743A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4743A">
        <w:rPr>
          <w:rFonts w:ascii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162EA" w:rsidRPr="0064743A" w:rsidRDefault="000162EA" w:rsidP="0064743A">
      <w:pPr>
        <w:pStyle w:val="a5"/>
        <w:spacing w:line="276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743A">
        <w:rPr>
          <w:rFonts w:ascii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13EA8" w:rsidRDefault="00713EA8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713EA8" w:rsidRDefault="00713EA8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5137" w:type="dxa"/>
        <w:tblLook w:val="04A0"/>
      </w:tblPr>
      <w:tblGrid>
        <w:gridCol w:w="704"/>
        <w:gridCol w:w="6587"/>
        <w:gridCol w:w="808"/>
        <w:gridCol w:w="1877"/>
        <w:gridCol w:w="1933"/>
        <w:gridCol w:w="3228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операции по пошиву изделия. Оценка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швейного изделия.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6 КЛАСС</w:t>
      </w:r>
    </w:p>
    <w:tbl>
      <w:tblPr>
        <w:tblStyle w:val="a6"/>
        <w:tblW w:w="15137" w:type="dxa"/>
        <w:tblLook w:val="04A0"/>
      </w:tblPr>
      <w:tblGrid>
        <w:gridCol w:w="675"/>
        <w:gridCol w:w="6041"/>
        <w:gridCol w:w="808"/>
        <w:gridCol w:w="1965"/>
        <w:gridCol w:w="2022"/>
        <w:gridCol w:w="3626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техники и технологий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tbl>
      <w:tblPr>
        <w:tblStyle w:val="a6"/>
        <w:tblW w:w="15137" w:type="dxa"/>
        <w:tblLook w:val="04A0"/>
      </w:tblPr>
      <w:tblGrid>
        <w:gridCol w:w="628"/>
        <w:gridCol w:w="6916"/>
        <w:gridCol w:w="808"/>
        <w:gridCol w:w="1838"/>
        <w:gridCol w:w="1895"/>
        <w:gridCol w:w="3052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4.Технологии обработки материалов и пищевых продуктов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Style w:val="a6"/>
        <w:tblW w:w="15137" w:type="dxa"/>
        <w:tblLook w:val="04A0"/>
      </w:tblPr>
      <w:tblGrid>
        <w:gridCol w:w="627"/>
        <w:gridCol w:w="5673"/>
        <w:gridCol w:w="808"/>
        <w:gridCol w:w="1834"/>
        <w:gridCol w:w="1891"/>
        <w:gridCol w:w="1317"/>
        <w:gridCol w:w="2987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4.Технологии обработки материалов и пищевых продуктов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результатов проектной деятельности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роботов.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6.Растениеводство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7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7.Животноводство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МОДУЛИ)</w:t>
      </w:r>
    </w:p>
    <w:tbl>
      <w:tblPr>
        <w:tblStyle w:val="a6"/>
        <w:tblW w:w="15137" w:type="dxa"/>
        <w:tblLook w:val="04A0"/>
      </w:tblPr>
      <w:tblGrid>
        <w:gridCol w:w="638"/>
        <w:gridCol w:w="6734"/>
        <w:gridCol w:w="808"/>
        <w:gridCol w:w="1864"/>
        <w:gridCol w:w="1921"/>
        <w:gridCol w:w="3172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Style w:val="a6"/>
        <w:tblW w:w="15137" w:type="dxa"/>
        <w:tblLook w:val="04A0"/>
      </w:tblPr>
      <w:tblGrid>
        <w:gridCol w:w="620"/>
        <w:gridCol w:w="7085"/>
        <w:gridCol w:w="808"/>
        <w:gridCol w:w="1813"/>
        <w:gridCol w:w="1870"/>
        <w:gridCol w:w="2941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Защита проекта.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5.Растениеводство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6.Животноводство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 + ВАРИАТИВНЫЙ МОДУЛЬ «АВТОМАТИЗИРОВАННЫЕ СИСТЕМЫ»)</w:t>
      </w:r>
    </w:p>
    <w:tbl>
      <w:tblPr>
        <w:tblStyle w:val="a6"/>
        <w:tblW w:w="15137" w:type="dxa"/>
        <w:tblLook w:val="04A0"/>
      </w:tblPr>
      <w:tblGrid>
        <w:gridCol w:w="661"/>
        <w:gridCol w:w="6305"/>
        <w:gridCol w:w="808"/>
        <w:gridCol w:w="1927"/>
        <w:gridCol w:w="1983"/>
        <w:gridCol w:w="3453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5.Автоматизированные системы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автоматизированные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автоматизированными системами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цепи, принципы коммутации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электрические устройства и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Мир профессий.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МОДУЛИ)</w:t>
      </w:r>
    </w:p>
    <w:tbl>
      <w:tblPr>
        <w:tblStyle w:val="a6"/>
        <w:tblW w:w="15137" w:type="dxa"/>
        <w:tblLook w:val="04A0"/>
      </w:tblPr>
      <w:tblGrid>
        <w:gridCol w:w="673"/>
        <w:gridCol w:w="6077"/>
        <w:gridCol w:w="808"/>
        <w:gridCol w:w="1960"/>
        <w:gridCol w:w="2016"/>
        <w:gridCol w:w="3603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+ ВАРИАТИВНЫЙ МОДУЛЬ «АВТОМАТИЗИРОВАННЫЕ СИСТЕМЫ»)</w:t>
      </w:r>
    </w:p>
    <w:tbl>
      <w:tblPr>
        <w:tblStyle w:val="a6"/>
        <w:tblW w:w="15137" w:type="dxa"/>
        <w:tblLook w:val="04A0"/>
      </w:tblPr>
      <w:tblGrid>
        <w:gridCol w:w="636"/>
        <w:gridCol w:w="6769"/>
        <w:gridCol w:w="808"/>
        <w:gridCol w:w="1859"/>
        <w:gridCol w:w="1916"/>
        <w:gridCol w:w="3149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Бизнес-планирование. Технологическое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предприниимательство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разрезов и сечений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 Создание моделей,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«Интернет вещей»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6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5.Автоматизированные системы</w:t>
            </w: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5137" w:type="dxa"/>
        <w:tblLook w:val="04A0"/>
      </w:tblPr>
      <w:tblGrid>
        <w:gridCol w:w="604"/>
        <w:gridCol w:w="6108"/>
        <w:gridCol w:w="808"/>
        <w:gridCol w:w="1775"/>
        <w:gridCol w:w="1832"/>
        <w:gridCol w:w="1277"/>
        <w:gridCol w:w="2733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развёртки футляра»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эскиза изделия»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евесины»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«Изделие из древесины»: обоснование проекта, анализ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древесины ручным инструментом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древесины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древесины»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рационального питания. Пищевая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ценостьовощей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овощей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Кулинария. Кухня, санитарно-гигиенические требования к помещению кухни. Практическая работа «Чертёж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кухни в масштабе 1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Профессии, связанные со швейным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производством: конструктор, технолог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Робототехника, сферы применения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«Мой робот-помощник»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Алгоритмы. Роботы как исполнители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Датчики, функции, принцип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кодов программ для двух датчиков нажатия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модели робота.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робототехнике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Style w:val="a6"/>
        <w:tblW w:w="15137" w:type="dxa"/>
        <w:tblLook w:val="04A0"/>
      </w:tblPr>
      <w:tblGrid>
        <w:gridCol w:w="602"/>
        <w:gridCol w:w="6179"/>
        <w:gridCol w:w="808"/>
        <w:gridCol w:w="1765"/>
        <w:gridCol w:w="1822"/>
        <w:gridCol w:w="1270"/>
        <w:gridCol w:w="2691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Инженерные профессии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компьютерную графику. Мир изображений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сплавы. Свойства металлов и сплавов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«Свойства металлов и сплавов»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«Изделие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металла»: обоснование проекта, анализ 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операции: резание, гибкатонколистового металла и проволоки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металла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проектного изделия из металла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металла»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приготовления разных видов теста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кондитер, хлебопек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материалы. Сравнение свой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работы. Пошив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робототехника. Транспортные роботы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расстояния, назначение и функции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линии, назначение и функции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Сервомотор, назначение, применение в моделях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модели транспортного робота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робототехнике (модель транспортного робота): обоснование проекта, анализ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ресурсов, разработка 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к защите. Испытание модели робота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мобильныйробототехник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машиностроении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tbl>
      <w:tblPr>
        <w:tblStyle w:val="a6"/>
        <w:tblW w:w="15137" w:type="dxa"/>
        <w:tblLook w:val="04A0"/>
      </w:tblPr>
      <w:tblGrid>
        <w:gridCol w:w="599"/>
        <w:gridCol w:w="6232"/>
        <w:gridCol w:w="808"/>
        <w:gridCol w:w="1758"/>
        <w:gridCol w:w="1815"/>
        <w:gridCol w:w="1265"/>
        <w:gridCol w:w="2660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документация. Сборочный чертеж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чертежа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«Черчение развертки»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модели. Инструменты создания трехмерных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модели с помощью компьютерной программы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«Редактирование чертежа модели»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моделлер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инженер 3D-печати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«Изделие из конструкционных и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наноинженер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инженер по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животных, мясо птицы в питании человека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«Конструирование плечевой одежды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основе туники)»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роботов. Управление роботами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конструкции робота»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нескольких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учебного проекта «Взаимодействие роботов»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 в области робототехники: инженер–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spellEnd"/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инженер-мехатроник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инженер-электротехник,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программист-робототехник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4" w:name="_GoBack"/>
      <w:bookmarkEnd w:id="14"/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Style w:val="a6"/>
        <w:tblW w:w="15137" w:type="dxa"/>
        <w:tblLook w:val="04A0"/>
      </w:tblPr>
      <w:tblGrid>
        <w:gridCol w:w="621"/>
        <w:gridCol w:w="5792"/>
        <w:gridCol w:w="808"/>
        <w:gridCol w:w="1818"/>
        <w:gridCol w:w="1875"/>
        <w:gridCol w:w="1306"/>
        <w:gridCol w:w="2917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документация. Сборочный чертеж.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«Чтение сборочного чертежа»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чертежа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детали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сборочного чертежа»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3D-моделирование и макетирование. Типы макетов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«Редактирование чертежа развертки»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инженер по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морепродукты в питании человека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животных, мясо птицы в питании человека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 повар, технолог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швейного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роботов. Управление роботами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конструкции робота»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нескольких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природной среды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профессий: ветеринар, зоотехник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МОДУЛИ)</w:t>
      </w:r>
    </w:p>
    <w:tbl>
      <w:tblPr>
        <w:tblStyle w:val="a6"/>
        <w:tblW w:w="15137" w:type="dxa"/>
        <w:tblLook w:val="04A0"/>
      </w:tblPr>
      <w:tblGrid>
        <w:gridCol w:w="590"/>
        <w:gridCol w:w="6404"/>
        <w:gridCol w:w="808"/>
        <w:gridCol w:w="1735"/>
        <w:gridCol w:w="1792"/>
        <w:gridCol w:w="1249"/>
        <w:gridCol w:w="2559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прототипов.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слайсера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с 3D-печатью,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прототипированием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Аэродинамика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и локальные системы позиционирования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ручного управления беспилотным воздушным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судном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ручного управления беспилотным воздушным судном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инженер-робототехник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Style w:val="a6"/>
        <w:tblW w:w="15137" w:type="dxa"/>
        <w:tblLook w:val="04A0"/>
      </w:tblPr>
      <w:tblGrid>
        <w:gridCol w:w="604"/>
        <w:gridCol w:w="6164"/>
        <w:gridCol w:w="808"/>
        <w:gridCol w:w="1767"/>
        <w:gridCol w:w="1824"/>
        <w:gridCol w:w="1271"/>
        <w:gridCol w:w="2699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в САПР. Мир профессий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трехмерной модели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3D-принтеров.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Аэродинамика БЛА. Конструкция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Агропромышленные комплексы в регионе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ВАРИАТИВНЫЙ МОДУЛЬ «АВТОМАТИЗИРОВАННЫЕ СИСТЕМЫ»)</w:t>
      </w:r>
    </w:p>
    <w:tbl>
      <w:tblPr>
        <w:tblStyle w:val="a6"/>
        <w:tblW w:w="15137" w:type="dxa"/>
        <w:tblLook w:val="04A0"/>
      </w:tblPr>
      <w:tblGrid>
        <w:gridCol w:w="603"/>
        <w:gridCol w:w="6153"/>
        <w:gridCol w:w="808"/>
        <w:gridCol w:w="1769"/>
        <w:gridCol w:w="1826"/>
        <w:gridCol w:w="1272"/>
        <w:gridCol w:w="2706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3D-принтеров.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3D-принтера и печать прототипа.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3D-принтера и печать прототипа. Выполнение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Аэродинамика БЛА. Конструкция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электрических цепей, соединение проводников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электрические устройства и системы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 модулю «Автоматизированные системы»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модулю «Автоматизированные системы»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МОДУЛИ)</w:t>
      </w:r>
    </w:p>
    <w:tbl>
      <w:tblPr>
        <w:tblStyle w:val="a6"/>
        <w:tblW w:w="15137" w:type="dxa"/>
        <w:tblLook w:val="04A0"/>
      </w:tblPr>
      <w:tblGrid>
        <w:gridCol w:w="592"/>
        <w:gridCol w:w="6383"/>
        <w:gridCol w:w="808"/>
        <w:gridCol w:w="1738"/>
        <w:gridCol w:w="1794"/>
        <w:gridCol w:w="1251"/>
        <w:gridCol w:w="2571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объемных моделей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обратного проектирования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обоснование проекта, разработка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от третьего и первого лица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«Визуальное ручное управление БЛА»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зрение в робототехнических системах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«Взаимодействие БЛА»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«Интернет вещей». Практическая работа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«Создание системы умного освещения»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1B41" w:rsidRDefault="00041B41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162EA" w:rsidRPr="000162EA" w:rsidRDefault="000162EA" w:rsidP="000162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162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 (ИНВАРИАНТНЫЕ + ВАРИАТИВНЫЙ МОДУЛЬ «АВТОМАТИЗИРОВАННЫЕ СИСТЕМЫ»)</w:t>
      </w:r>
    </w:p>
    <w:tbl>
      <w:tblPr>
        <w:tblStyle w:val="a6"/>
        <w:tblW w:w="15137" w:type="dxa"/>
        <w:tblLook w:val="04A0"/>
      </w:tblPr>
      <w:tblGrid>
        <w:gridCol w:w="619"/>
        <w:gridCol w:w="5828"/>
        <w:gridCol w:w="808"/>
        <w:gridCol w:w="1813"/>
        <w:gridCol w:w="1870"/>
        <w:gridCol w:w="1303"/>
        <w:gridCol w:w="2896"/>
      </w:tblGrid>
      <w:tr w:rsidR="000162EA" w:rsidRPr="000162EA" w:rsidTr="0064743A"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162EA" w:rsidRPr="000162EA" w:rsidTr="0064743A"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объемных моделей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моделей,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моделей,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моделей, сложных объектов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аддитивного производства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макетирование». Разработка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Выполнение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проектной деятельности. Подготовка проекта </w:t>
            </w: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защите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2EA" w:rsidRPr="000162EA" w:rsidTr="0064743A"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162EA" w:rsidRPr="000162EA" w:rsidRDefault="000162EA" w:rsidP="0001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162EA" w:rsidRPr="000162EA" w:rsidRDefault="000162EA" w:rsidP="00016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4743A" w:rsidRDefault="0064743A" w:rsidP="0001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62EA" w:rsidRPr="000162EA" w:rsidRDefault="000162EA" w:rsidP="000162E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‌‌</w:t>
      </w:r>
      <w:r w:rsidRPr="00016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162EA" w:rsidRPr="000162EA" w:rsidRDefault="000162EA" w:rsidP="000162EA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162EA" w:rsidRPr="000162EA" w:rsidSect="00713E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3DE"/>
    <w:rsid w:val="000162EA"/>
    <w:rsid w:val="00041B41"/>
    <w:rsid w:val="0015396A"/>
    <w:rsid w:val="00195779"/>
    <w:rsid w:val="004D61A0"/>
    <w:rsid w:val="0064743A"/>
    <w:rsid w:val="00713EA8"/>
    <w:rsid w:val="009A685B"/>
    <w:rsid w:val="00C40DA3"/>
    <w:rsid w:val="00DC63DE"/>
    <w:rsid w:val="00E1394D"/>
    <w:rsid w:val="00E32554"/>
    <w:rsid w:val="00F3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3"/>
  </w:style>
  <w:style w:type="paragraph" w:styleId="1">
    <w:name w:val="heading 1"/>
    <w:basedOn w:val="a"/>
    <w:link w:val="10"/>
    <w:uiPriority w:val="9"/>
    <w:qFormat/>
    <w:rsid w:val="00016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EA"/>
    <w:rPr>
      <w:b/>
      <w:bCs/>
    </w:rPr>
  </w:style>
  <w:style w:type="character" w:customStyle="1" w:styleId="placeholder-mask">
    <w:name w:val="placeholder-mask"/>
    <w:basedOn w:val="a0"/>
    <w:rsid w:val="000162EA"/>
  </w:style>
  <w:style w:type="character" w:customStyle="1" w:styleId="placeholder">
    <w:name w:val="placeholder"/>
    <w:basedOn w:val="a0"/>
    <w:rsid w:val="000162EA"/>
  </w:style>
  <w:style w:type="paragraph" w:styleId="a5">
    <w:name w:val="No Spacing"/>
    <w:uiPriority w:val="1"/>
    <w:qFormat/>
    <w:rsid w:val="0064743A"/>
    <w:pPr>
      <w:spacing w:after="0" w:line="240" w:lineRule="auto"/>
    </w:pPr>
  </w:style>
  <w:style w:type="table" w:styleId="a6">
    <w:name w:val="Table Grid"/>
    <w:basedOn w:val="a1"/>
    <w:uiPriority w:val="59"/>
    <w:rsid w:val="0064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EA"/>
    <w:rPr>
      <w:b/>
      <w:bCs/>
    </w:rPr>
  </w:style>
  <w:style w:type="character" w:customStyle="1" w:styleId="placeholder-mask">
    <w:name w:val="placeholder-mask"/>
    <w:basedOn w:val="a0"/>
    <w:rsid w:val="000162EA"/>
  </w:style>
  <w:style w:type="character" w:customStyle="1" w:styleId="placeholder">
    <w:name w:val="placeholder"/>
    <w:basedOn w:val="a0"/>
    <w:rsid w:val="000162EA"/>
  </w:style>
  <w:style w:type="paragraph" w:styleId="a5">
    <w:name w:val="No Spacing"/>
    <w:uiPriority w:val="1"/>
    <w:qFormat/>
    <w:rsid w:val="0064743A"/>
    <w:pPr>
      <w:spacing w:after="0" w:line="240" w:lineRule="auto"/>
    </w:pPr>
  </w:style>
  <w:style w:type="table" w:styleId="a6">
    <w:name w:val="Table Grid"/>
    <w:basedOn w:val="a1"/>
    <w:uiPriority w:val="59"/>
    <w:rsid w:val="0064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3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46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7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9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06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62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16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85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9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3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8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2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2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7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0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4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88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2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4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1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5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6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1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3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4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4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70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9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0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6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4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2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1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3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8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1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2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6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71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3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8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0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93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1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9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3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3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78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48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7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18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33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8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8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7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3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4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6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5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5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9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54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4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3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0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6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83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46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5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6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4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1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6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2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5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3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5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1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52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0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6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3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4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3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3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7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3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9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77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3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0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0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8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2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0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3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7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8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92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5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0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7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05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8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8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75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93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01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35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8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67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43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1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8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6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4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2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7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9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87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5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7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4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9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63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6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5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8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7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6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8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6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0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8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90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03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2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1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8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4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6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5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77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3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4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3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5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47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5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5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6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8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1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2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4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9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1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6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4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1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6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5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3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1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7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9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9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6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5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87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6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5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9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8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3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2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7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7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8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1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7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75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2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9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4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6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9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4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5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6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1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03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1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4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9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2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2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8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4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9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1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53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0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2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6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9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8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5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6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8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5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2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0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5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3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3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8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6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6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3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6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1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6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4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9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6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2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5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7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06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1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8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6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5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1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79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34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9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6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0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1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8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7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2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2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7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3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66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0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4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3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0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90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9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9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5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2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85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9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05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4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3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8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1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4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2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7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9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7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4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8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87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8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1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7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7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81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4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6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4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1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7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0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6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6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0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2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2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0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9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51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95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4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57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6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88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1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7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7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4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4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8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6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8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6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5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5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7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1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0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5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4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3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3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8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73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2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7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1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0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8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71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19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5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2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7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10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51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9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3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8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1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3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7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1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50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5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38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0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2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11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5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2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6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5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6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39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1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4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03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36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8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4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9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3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0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2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3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6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8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8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9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7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4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5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13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3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0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18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0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6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8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9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0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9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5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1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4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63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5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61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8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8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4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1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3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4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6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03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6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9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7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3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9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7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0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4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7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0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7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64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7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7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3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70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0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4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4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8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7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6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6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2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1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2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9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6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5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2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5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29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72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6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70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87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2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7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17069</Words>
  <Characters>97294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</cp:revision>
  <cp:lastPrinted>2024-07-04T05:28:00Z</cp:lastPrinted>
  <dcterms:created xsi:type="dcterms:W3CDTF">2024-07-03T06:29:00Z</dcterms:created>
  <dcterms:modified xsi:type="dcterms:W3CDTF">2024-07-04T05:29:00Z</dcterms:modified>
</cp:coreProperties>
</file>