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rStyle w:val="a7"/>
          <w:color w:val="000000"/>
        </w:rPr>
        <w:t>МИНИСТЕРСТВО ПРОСВЕЩЕНИЯ РОССИЙСКОЙ ФЕДЕРАЦИИ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rStyle w:val="placeholder-mask"/>
          <w:rFonts w:eastAsiaTheme="majorEastAsia"/>
          <w:b/>
          <w:bCs/>
          <w:color w:val="000000"/>
        </w:rPr>
        <w:t>‌‌</w:t>
      </w:r>
      <w:r w:rsidRPr="008A1265">
        <w:rPr>
          <w:rStyle w:val="a7"/>
          <w:color w:val="000000"/>
        </w:rPr>
        <w:t>‌</w:t>
      </w:r>
      <w:r w:rsidRPr="008A1265">
        <w:rPr>
          <w:rStyle w:val="a7"/>
          <w:color w:val="333333"/>
        </w:rPr>
        <w:t> 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rStyle w:val="placeholder-mask"/>
          <w:rFonts w:eastAsiaTheme="majorEastAsia"/>
          <w:b/>
          <w:bCs/>
          <w:color w:val="000000"/>
          <w:shd w:val="clear" w:color="auto" w:fill="FFFFFF"/>
        </w:rPr>
        <w:t>‌‌</w:t>
      </w:r>
      <w:r w:rsidRPr="008A1265">
        <w:rPr>
          <w:color w:val="333333"/>
        </w:rPr>
        <w:t>​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rStyle w:val="a7"/>
          <w:color w:val="000000"/>
        </w:rPr>
        <w:t>МБОУ "</w:t>
      </w:r>
      <w:proofErr w:type="spellStart"/>
      <w:r w:rsidRPr="008A1265">
        <w:rPr>
          <w:rStyle w:val="a7"/>
          <w:color w:val="000000"/>
        </w:rPr>
        <w:t>Белогорская</w:t>
      </w:r>
      <w:proofErr w:type="spellEnd"/>
      <w:r w:rsidRPr="008A1265">
        <w:rPr>
          <w:rStyle w:val="a7"/>
          <w:color w:val="000000"/>
        </w:rPr>
        <w:t xml:space="preserve"> ООШ "</w:t>
      </w:r>
    </w:p>
    <w:p w:rsidR="008A1265" w:rsidRPr="008A1265" w:rsidRDefault="008A1265" w:rsidP="008A1265">
      <w:pPr>
        <w:pStyle w:val="a6"/>
        <w:shd w:val="clear" w:color="auto" w:fill="FFFFFF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rPr>
          <w:color w:val="333333"/>
        </w:rPr>
      </w:pP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color w:val="333333"/>
        </w:rPr>
        <w:t>РАССМОТРЕНО</w:t>
      </w: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rStyle w:val="placeholder"/>
          <w:color w:val="333333"/>
        </w:rPr>
        <w:t> </w:t>
      </w:r>
    </w:p>
    <w:p w:rsidR="008A1265" w:rsidRPr="008A1265" w:rsidRDefault="008A1265" w:rsidP="008A1265">
      <w:pPr>
        <w:shd w:val="clear" w:color="auto" w:fill="FFFFFF"/>
        <w:jc w:val="right"/>
        <w:rPr>
          <w:color w:val="333333"/>
        </w:rPr>
      </w:pPr>
      <w:r w:rsidRPr="008A1265">
        <w:rPr>
          <w:color w:val="333333"/>
        </w:rPr>
        <w:pict>
          <v:rect id="_x0000_i1025" style="width:0;height:2.5pt" o:hralign="center" o:hrstd="t" o:hr="t" fillcolor="#a0a0a0" stroked="f"/>
        </w:pict>
      </w:r>
    </w:p>
    <w:p w:rsidR="008A1265" w:rsidRPr="008A1265" w:rsidRDefault="008A1265" w:rsidP="008A1265">
      <w:pPr>
        <w:shd w:val="clear" w:color="auto" w:fill="FFFFFF"/>
        <w:jc w:val="right"/>
        <w:rPr>
          <w:color w:val="333333"/>
        </w:rPr>
      </w:pPr>
      <w:r w:rsidRPr="008A1265">
        <w:rPr>
          <w:rStyle w:val="placeholder"/>
          <w:color w:val="333333"/>
        </w:rPr>
        <w:t> </w:t>
      </w: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rStyle w:val="placeholder"/>
          <w:color w:val="333333"/>
        </w:rPr>
        <w:t> </w:t>
      </w:r>
      <w:r w:rsidRPr="008A1265">
        <w:rPr>
          <w:color w:val="333333"/>
        </w:rPr>
        <w:br/>
        <w:t>от «</w:t>
      </w:r>
      <w:r w:rsidRPr="008A1265">
        <w:rPr>
          <w:rStyle w:val="placeholder"/>
          <w:color w:val="333333"/>
        </w:rPr>
        <w:t>      </w:t>
      </w:r>
      <w:r w:rsidRPr="008A1265">
        <w:rPr>
          <w:color w:val="333333"/>
        </w:rPr>
        <w:t>» </w:t>
      </w:r>
      <w:r w:rsidRPr="008A1265">
        <w:rPr>
          <w:rStyle w:val="placeholder"/>
          <w:color w:val="333333"/>
        </w:rPr>
        <w:t>                    </w:t>
      </w:r>
      <w:r w:rsidRPr="008A1265">
        <w:rPr>
          <w:color w:val="333333"/>
        </w:rPr>
        <w:t> </w:t>
      </w:r>
      <w:r w:rsidRPr="008A1265">
        <w:rPr>
          <w:rStyle w:val="placeholder"/>
          <w:color w:val="333333"/>
        </w:rPr>
        <w:t>             </w:t>
      </w:r>
      <w:r w:rsidRPr="008A1265">
        <w:rPr>
          <w:color w:val="333333"/>
        </w:rPr>
        <w:t> </w:t>
      </w:r>
      <w:proofErr w:type="gramStart"/>
      <w:r w:rsidRPr="008A1265">
        <w:rPr>
          <w:color w:val="333333"/>
        </w:rPr>
        <w:t>г</w:t>
      </w:r>
      <w:proofErr w:type="gramEnd"/>
      <w:r w:rsidRPr="008A1265">
        <w:rPr>
          <w:color w:val="333333"/>
        </w:rPr>
        <w:t>.</w:t>
      </w: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color w:val="333333"/>
        </w:rPr>
        <w:t>СОГЛАСОВАНО</w:t>
      </w: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rStyle w:val="placeholder"/>
          <w:color w:val="333333"/>
        </w:rPr>
        <w:t> </w:t>
      </w:r>
    </w:p>
    <w:p w:rsidR="008A1265" w:rsidRPr="008A1265" w:rsidRDefault="008A1265" w:rsidP="008A1265">
      <w:pPr>
        <w:shd w:val="clear" w:color="auto" w:fill="FFFFFF"/>
        <w:jc w:val="right"/>
        <w:rPr>
          <w:color w:val="333333"/>
        </w:rPr>
      </w:pPr>
      <w:r w:rsidRPr="008A1265">
        <w:rPr>
          <w:color w:val="333333"/>
        </w:rPr>
        <w:pict>
          <v:rect id="_x0000_i1026" style="width:0;height:2.5pt" o:hralign="center" o:hrstd="t" o:hr="t" fillcolor="#a0a0a0" stroked="f"/>
        </w:pict>
      </w:r>
    </w:p>
    <w:p w:rsidR="008A1265" w:rsidRPr="008A1265" w:rsidRDefault="008A1265" w:rsidP="008A1265">
      <w:pPr>
        <w:shd w:val="clear" w:color="auto" w:fill="FFFFFF"/>
        <w:jc w:val="right"/>
        <w:rPr>
          <w:color w:val="333333"/>
        </w:rPr>
      </w:pPr>
      <w:r w:rsidRPr="008A1265">
        <w:rPr>
          <w:rStyle w:val="placeholder"/>
          <w:color w:val="333333"/>
        </w:rPr>
        <w:t> </w:t>
      </w: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rStyle w:val="placeholder"/>
          <w:color w:val="333333"/>
        </w:rPr>
        <w:t> </w:t>
      </w:r>
      <w:r w:rsidRPr="008A1265">
        <w:rPr>
          <w:color w:val="333333"/>
        </w:rPr>
        <w:br/>
        <w:t>от «</w:t>
      </w:r>
      <w:r w:rsidRPr="008A1265">
        <w:rPr>
          <w:rStyle w:val="placeholder"/>
          <w:color w:val="333333"/>
        </w:rPr>
        <w:t>      </w:t>
      </w:r>
      <w:r w:rsidRPr="008A1265">
        <w:rPr>
          <w:color w:val="333333"/>
        </w:rPr>
        <w:t>» </w:t>
      </w:r>
      <w:r w:rsidRPr="008A1265">
        <w:rPr>
          <w:rStyle w:val="placeholder"/>
          <w:color w:val="333333"/>
        </w:rPr>
        <w:t>                    </w:t>
      </w:r>
      <w:r w:rsidRPr="008A1265">
        <w:rPr>
          <w:color w:val="333333"/>
        </w:rPr>
        <w:t> </w:t>
      </w:r>
      <w:r w:rsidRPr="008A1265">
        <w:rPr>
          <w:rStyle w:val="placeholder"/>
          <w:color w:val="333333"/>
        </w:rPr>
        <w:t>             </w:t>
      </w:r>
      <w:r w:rsidRPr="008A1265">
        <w:rPr>
          <w:color w:val="333333"/>
        </w:rPr>
        <w:t> </w:t>
      </w:r>
      <w:proofErr w:type="gramStart"/>
      <w:r w:rsidRPr="008A1265">
        <w:rPr>
          <w:color w:val="333333"/>
        </w:rPr>
        <w:t>г</w:t>
      </w:r>
      <w:proofErr w:type="gramEnd"/>
      <w:r w:rsidRPr="008A1265">
        <w:rPr>
          <w:color w:val="333333"/>
        </w:rPr>
        <w:t>.</w:t>
      </w: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color w:val="333333"/>
        </w:rPr>
        <w:t>УТВЕРЖДЕНО</w:t>
      </w: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rStyle w:val="placeholder"/>
          <w:color w:val="333333"/>
        </w:rPr>
        <w:t> </w:t>
      </w:r>
    </w:p>
    <w:p w:rsidR="008A1265" w:rsidRPr="008A1265" w:rsidRDefault="008A1265" w:rsidP="008A1265">
      <w:pPr>
        <w:shd w:val="clear" w:color="auto" w:fill="FFFFFF"/>
        <w:jc w:val="right"/>
        <w:rPr>
          <w:color w:val="333333"/>
        </w:rPr>
      </w:pPr>
      <w:r w:rsidRPr="008A1265">
        <w:rPr>
          <w:color w:val="333333"/>
        </w:rPr>
        <w:pict>
          <v:rect id="_x0000_i1027" style="width:0;height:2.5pt" o:hralign="center" o:hrstd="t" o:hr="t" fillcolor="#a0a0a0" stroked="f"/>
        </w:pict>
      </w:r>
    </w:p>
    <w:p w:rsidR="008A1265" w:rsidRPr="008A1265" w:rsidRDefault="008A1265" w:rsidP="008A1265">
      <w:pPr>
        <w:shd w:val="clear" w:color="auto" w:fill="FFFFFF"/>
        <w:jc w:val="right"/>
        <w:rPr>
          <w:color w:val="333333"/>
        </w:rPr>
      </w:pPr>
      <w:r w:rsidRPr="008A1265">
        <w:rPr>
          <w:rStyle w:val="placeholder"/>
          <w:color w:val="333333"/>
        </w:rPr>
        <w:t> </w:t>
      </w:r>
    </w:p>
    <w:p w:rsidR="008A1265" w:rsidRPr="008A1265" w:rsidRDefault="008A1265" w:rsidP="008A1265">
      <w:pPr>
        <w:shd w:val="clear" w:color="auto" w:fill="FFFFFF"/>
        <w:rPr>
          <w:color w:val="333333"/>
        </w:rPr>
      </w:pPr>
      <w:r w:rsidRPr="008A1265">
        <w:rPr>
          <w:rStyle w:val="placeholder"/>
          <w:color w:val="333333"/>
        </w:rPr>
        <w:lastRenderedPageBreak/>
        <w:t> </w:t>
      </w:r>
      <w:r w:rsidRPr="008A1265">
        <w:rPr>
          <w:color w:val="333333"/>
        </w:rPr>
        <w:br/>
        <w:t>от «</w:t>
      </w:r>
      <w:r w:rsidRPr="008A1265">
        <w:rPr>
          <w:rStyle w:val="placeholder"/>
          <w:color w:val="333333"/>
        </w:rPr>
        <w:t>      </w:t>
      </w:r>
      <w:r w:rsidRPr="008A1265">
        <w:rPr>
          <w:color w:val="333333"/>
        </w:rPr>
        <w:t>» </w:t>
      </w:r>
      <w:r w:rsidRPr="008A1265">
        <w:rPr>
          <w:rStyle w:val="placeholder"/>
          <w:color w:val="333333"/>
        </w:rPr>
        <w:t>                    </w:t>
      </w:r>
      <w:r w:rsidRPr="008A1265">
        <w:rPr>
          <w:color w:val="333333"/>
        </w:rPr>
        <w:t> </w:t>
      </w:r>
      <w:r w:rsidRPr="008A1265">
        <w:rPr>
          <w:rStyle w:val="placeholder"/>
          <w:color w:val="333333"/>
        </w:rPr>
        <w:t>             </w:t>
      </w:r>
      <w:r w:rsidRPr="008A1265">
        <w:rPr>
          <w:color w:val="333333"/>
        </w:rPr>
        <w:t> </w:t>
      </w:r>
      <w:proofErr w:type="gramStart"/>
      <w:r w:rsidRPr="008A1265">
        <w:rPr>
          <w:color w:val="333333"/>
        </w:rPr>
        <w:t>г</w:t>
      </w:r>
      <w:proofErr w:type="gramEnd"/>
      <w:r w:rsidRPr="008A1265">
        <w:rPr>
          <w:color w:val="333333"/>
        </w:rPr>
        <w:t>.</w:t>
      </w:r>
    </w:p>
    <w:p w:rsidR="008A1265" w:rsidRPr="008A1265" w:rsidRDefault="008A1265" w:rsidP="008A1265">
      <w:pPr>
        <w:pStyle w:val="a6"/>
        <w:shd w:val="clear" w:color="auto" w:fill="FFFFFF"/>
        <w:rPr>
          <w:color w:val="333333"/>
        </w:rPr>
      </w:pPr>
      <w:r w:rsidRPr="008A1265">
        <w:rPr>
          <w:color w:val="333333"/>
        </w:rPr>
        <w:t>‌</w:t>
      </w:r>
    </w:p>
    <w:p w:rsidR="008A1265" w:rsidRPr="008A1265" w:rsidRDefault="008A1265" w:rsidP="008A1265">
      <w:pPr>
        <w:pStyle w:val="a6"/>
        <w:shd w:val="clear" w:color="auto" w:fill="FFFFFF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rStyle w:val="a7"/>
          <w:color w:val="000000"/>
        </w:rPr>
        <w:t>РАБОЧАЯ ПРОГРАММА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t>(ID 1252819)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rStyle w:val="a7"/>
          <w:color w:val="000000"/>
        </w:rPr>
        <w:t>учебного предмета «Физическая культура» (Вариант 2)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t>для обучающихся 1 – 4 классов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lastRenderedPageBreak/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after="0" w:afterAutospacing="0"/>
        <w:jc w:val="center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spacing w:after="0" w:afterAutospacing="0"/>
        <w:jc w:val="center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000000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center"/>
        <w:rPr>
          <w:color w:val="333333"/>
        </w:rPr>
      </w:pPr>
      <w:r w:rsidRPr="008A1265">
        <w:rPr>
          <w:color w:val="333333"/>
        </w:rPr>
        <w:t>​</w:t>
      </w:r>
      <w:r w:rsidRPr="008A1265">
        <w:rPr>
          <w:rStyle w:val="a7"/>
          <w:color w:val="000000"/>
          <w:shd w:val="clear" w:color="auto" w:fill="FFFFFF"/>
        </w:rPr>
        <w:t>‌ ‌</w:t>
      </w:r>
      <w:r w:rsidRPr="008A1265">
        <w:rPr>
          <w:color w:val="333333"/>
        </w:rPr>
        <w:t>​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both"/>
        <w:rPr>
          <w:color w:val="333333"/>
        </w:rPr>
      </w:pPr>
      <w:r w:rsidRPr="008A1265">
        <w:rPr>
          <w:rStyle w:val="a7"/>
          <w:color w:val="333333"/>
        </w:rPr>
        <w:t>ПОЯСНИТЕЛЬНАЯ ЗАПИСКА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both"/>
        <w:rPr>
          <w:color w:val="333333"/>
        </w:rPr>
      </w:pPr>
      <w:r w:rsidRPr="008A1265">
        <w:rPr>
          <w:b/>
          <w:bCs/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proofErr w:type="gramStart"/>
      <w:r w:rsidRPr="008A1265">
        <w:rPr>
          <w:color w:val="333333"/>
        </w:rPr>
        <w:t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 рабочей программе воспитания.</w:t>
      </w:r>
      <w:proofErr w:type="gramEnd"/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lastRenderedPageBreak/>
        <w:t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 xml:space="preserve">В программе по физической культуре отражены объективно сложившиеся реалии современного </w:t>
      </w:r>
      <w:proofErr w:type="spellStart"/>
      <w:r w:rsidRPr="008A1265">
        <w:rPr>
          <w:color w:val="333333"/>
        </w:rPr>
        <w:t>социокультурного</w:t>
      </w:r>
      <w:proofErr w:type="spellEnd"/>
      <w:r w:rsidRPr="008A1265">
        <w:rPr>
          <w:color w:val="333333"/>
        </w:rPr>
        <w:t xml:space="preserve">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8A1265">
        <w:rPr>
          <w:color w:val="333333"/>
        </w:rPr>
        <w:t>обучающихся</w:t>
      </w:r>
      <w:proofErr w:type="gramEnd"/>
      <w:r w:rsidRPr="008A1265">
        <w:rPr>
          <w:color w:val="333333"/>
        </w:rPr>
        <w:t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8A1265">
        <w:rPr>
          <w:color w:val="333333"/>
        </w:rPr>
        <w:t>прикладно-ориентированной</w:t>
      </w:r>
      <w:proofErr w:type="spellEnd"/>
      <w:r w:rsidRPr="008A1265">
        <w:rPr>
          <w:color w:val="333333"/>
        </w:rPr>
        <w:t xml:space="preserve"> направленности.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proofErr w:type="gramStart"/>
      <w:r w:rsidRPr="008A1265">
        <w:rPr>
          <w:color w:val="333333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8A1265">
        <w:rPr>
          <w:color w:val="333333"/>
        </w:rPr>
        <w:t xml:space="preserve">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lastRenderedPageBreak/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</w:t>
      </w:r>
      <w:proofErr w:type="spellStart"/>
      <w:r w:rsidRPr="008A1265">
        <w:rPr>
          <w:color w:val="333333"/>
        </w:rPr>
        <w:t>личностно-деятельностного</w:t>
      </w:r>
      <w:proofErr w:type="spellEnd"/>
      <w:r w:rsidRPr="008A1265">
        <w:rPr>
          <w:color w:val="333333"/>
        </w:rPr>
        <w:t xml:space="preserve"> подхода, ориентирующие педагогический процесс на развитие целостной личности </w:t>
      </w:r>
      <w:proofErr w:type="gramStart"/>
      <w:r w:rsidRPr="008A1265">
        <w:rPr>
          <w:color w:val="333333"/>
        </w:rPr>
        <w:t>обучающихся</w:t>
      </w:r>
      <w:proofErr w:type="gramEnd"/>
      <w:r w:rsidRPr="008A1265">
        <w:rPr>
          <w:color w:val="333333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8A1265">
        <w:rPr>
          <w:color w:val="333333"/>
        </w:rPr>
        <w:t>обучающихся</w:t>
      </w:r>
      <w:proofErr w:type="gramEnd"/>
      <w:r w:rsidRPr="008A1265">
        <w:rPr>
          <w:color w:val="333333"/>
        </w:rPr>
        <w:t xml:space="preserve">. Как и любая деятельность, она включает в себя </w:t>
      </w:r>
      <w:proofErr w:type="gramStart"/>
      <w:r w:rsidRPr="008A1265">
        <w:rPr>
          <w:color w:val="333333"/>
        </w:rPr>
        <w:t>информационный</w:t>
      </w:r>
      <w:proofErr w:type="gramEnd"/>
      <w:r w:rsidRPr="008A1265">
        <w:rPr>
          <w:color w:val="333333"/>
        </w:rPr>
        <w:t xml:space="preserve">, </w:t>
      </w:r>
      <w:proofErr w:type="spellStart"/>
      <w:r w:rsidRPr="008A1265">
        <w:rPr>
          <w:color w:val="333333"/>
        </w:rPr>
        <w:t>операциональный</w:t>
      </w:r>
      <w:proofErr w:type="spellEnd"/>
      <w:r w:rsidRPr="008A1265">
        <w:rPr>
          <w:color w:val="333333"/>
        </w:rPr>
        <w:t xml:space="preserve"> и </w:t>
      </w:r>
      <w:proofErr w:type="spellStart"/>
      <w:r w:rsidRPr="008A1265">
        <w:rPr>
          <w:color w:val="333333"/>
        </w:rPr>
        <w:t>мотивационно-процессуальный</w:t>
      </w:r>
      <w:proofErr w:type="spellEnd"/>
      <w:r w:rsidRPr="008A1265">
        <w:rPr>
          <w:color w:val="333333"/>
        </w:rPr>
        <w:t xml:space="preserve"> компоненты, которые находят своё отражение в соответствующих дидактических линиях учебного предмета.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 xml:space="preserve">В целях усиления мотивационной составляющей учебного предмета и </w:t>
      </w:r>
      <w:proofErr w:type="gramStart"/>
      <w:r w:rsidRPr="008A1265">
        <w:rPr>
          <w:color w:val="333333"/>
        </w:rPr>
        <w:t>подготовки</w:t>
      </w:r>
      <w:proofErr w:type="gramEnd"/>
      <w:r w:rsidRPr="008A1265">
        <w:rPr>
          <w:color w:val="333333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</w:t>
      </w:r>
      <w:proofErr w:type="spellStart"/>
      <w:r w:rsidRPr="008A1265">
        <w:rPr>
          <w:color w:val="333333"/>
        </w:rPr>
        <w:t>Прикладно-ориентированная</w:t>
      </w:r>
      <w:proofErr w:type="spellEnd"/>
      <w:r w:rsidRPr="008A1265">
        <w:rPr>
          <w:color w:val="333333"/>
        </w:rPr>
        <w:t xml:space="preserve">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Содержание модуля «</w:t>
      </w:r>
      <w:proofErr w:type="spellStart"/>
      <w:r w:rsidRPr="008A1265">
        <w:rPr>
          <w:color w:val="333333"/>
        </w:rPr>
        <w:t>Прикладно-ориентированная</w:t>
      </w:r>
      <w:proofErr w:type="spellEnd"/>
      <w:r w:rsidRPr="008A1265">
        <w:rPr>
          <w:color w:val="333333"/>
        </w:rPr>
        <w:t xml:space="preserve">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Образовательные организации могут разрабатывать своё содержание для модуля «</w:t>
      </w:r>
      <w:proofErr w:type="spellStart"/>
      <w:r w:rsidRPr="008A1265">
        <w:rPr>
          <w:color w:val="333333"/>
        </w:rPr>
        <w:t>Прикладно-ориентированная</w:t>
      </w:r>
      <w:proofErr w:type="spellEnd"/>
      <w:r w:rsidRPr="008A1265">
        <w:rPr>
          <w:color w:val="333333"/>
        </w:rPr>
        <w:t xml:space="preserve">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 xml:space="preserve">Планируемые результаты включают в себя личностные, </w:t>
      </w:r>
      <w:proofErr w:type="spellStart"/>
      <w:r w:rsidRPr="008A1265">
        <w:rPr>
          <w:color w:val="333333"/>
        </w:rPr>
        <w:t>метапредметные</w:t>
      </w:r>
      <w:proofErr w:type="spellEnd"/>
      <w:r w:rsidRPr="008A1265">
        <w:rPr>
          <w:color w:val="333333"/>
        </w:rPr>
        <w:t xml:space="preserve"> и предметные результаты.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 xml:space="preserve">Результативность освоения учебного предмета </w:t>
      </w:r>
      <w:proofErr w:type="gramStart"/>
      <w:r w:rsidRPr="008A1265">
        <w:rPr>
          <w:color w:val="333333"/>
        </w:rPr>
        <w:t>обучающимися</w:t>
      </w:r>
      <w:proofErr w:type="gramEnd"/>
      <w:r w:rsidRPr="008A1265">
        <w:rPr>
          <w:color w:val="333333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proofErr w:type="gramStart"/>
      <w:r w:rsidRPr="008A1265">
        <w:rPr>
          <w:rStyle w:val="placeholder-mask"/>
          <w:rFonts w:eastAsiaTheme="majorEastAsia"/>
          <w:color w:val="333333"/>
        </w:rPr>
        <w:t>‌</w:t>
      </w:r>
      <w:r w:rsidRPr="008A1265">
        <w:rPr>
          <w:rStyle w:val="placeholder"/>
          <w:color w:val="333333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r w:rsidRPr="008A1265">
        <w:rPr>
          <w:rStyle w:val="placeholder-mask"/>
          <w:rFonts w:eastAsiaTheme="majorEastAsia"/>
          <w:color w:val="333333"/>
        </w:rPr>
        <w:t>‌</w:t>
      </w:r>
      <w:r w:rsidRPr="008A1265">
        <w:rPr>
          <w:color w:val="333333"/>
        </w:rPr>
        <w:t>‌</w:t>
      </w:r>
      <w:proofErr w:type="gramEnd"/>
    </w:p>
    <w:p w:rsidR="008A1265" w:rsidRPr="008A1265" w:rsidRDefault="008A1265" w:rsidP="008A1265">
      <w:pPr>
        <w:pStyle w:val="a6"/>
        <w:shd w:val="clear" w:color="auto" w:fill="FFFFFF"/>
        <w:jc w:val="both"/>
        <w:rPr>
          <w:color w:val="333333"/>
        </w:rPr>
      </w:pP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color w:val="333333"/>
        </w:rPr>
        <w:lastRenderedPageBreak/>
        <w:t>​</w:t>
      </w:r>
      <w:r w:rsidRPr="008A1265">
        <w:rPr>
          <w:rStyle w:val="a7"/>
          <w:color w:val="333333"/>
        </w:rPr>
        <w:t>СОДЕРЖАНИЕ УЧЕБНОГО ПРЕДМЕТА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b/>
          <w:bCs/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1 КЛАСС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b/>
          <w:bCs/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bookmarkStart w:id="0" w:name="_Toc101876902"/>
      <w:bookmarkEnd w:id="0"/>
      <w:r w:rsidRPr="008A1265">
        <w:rPr>
          <w:rStyle w:val="a5"/>
          <w:b/>
          <w:bCs/>
        </w:rPr>
        <w:t>Знания о физической культуре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</w:rPr>
        <w:t>Способы самостоятельной деятельности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Режим дня и правила его составления и соблюдения.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</w:rPr>
        <w:t>Физическое совершенствование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</w:rPr>
        <w:t>Оздоровительная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</w:rPr>
        <w:t>Спортивно-оздоровительная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t>Гимнастика с основами акробатики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lastRenderedPageBreak/>
        <w:t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 xml:space="preserve">Акробатические упражнения: подъём туловища из </w:t>
      </w:r>
      <w:proofErr w:type="gramStart"/>
      <w:r w:rsidRPr="008A1265">
        <w:t>положения</w:t>
      </w:r>
      <w:proofErr w:type="gramEnd"/>
      <w:r w:rsidRPr="008A1265"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t>Лыжная подготовка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t>Лёгкая атлетика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t>Подвижные и спортивные игры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Считалки для самостоятельной организации подвижных игр.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proofErr w:type="spellStart"/>
      <w:r w:rsidRPr="008A1265">
        <w:rPr>
          <w:rStyle w:val="a5"/>
        </w:rPr>
        <w:t>Прикладно-ориентированная</w:t>
      </w:r>
      <w:proofErr w:type="spellEnd"/>
      <w:r w:rsidRPr="008A1265">
        <w:rPr>
          <w:rStyle w:val="a5"/>
        </w:rPr>
        <w:t xml:space="preserve">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Развитие основных физических каче</w:t>
      </w:r>
      <w:proofErr w:type="gramStart"/>
      <w:r w:rsidRPr="008A1265">
        <w:t>ств ср</w:t>
      </w:r>
      <w:proofErr w:type="gramEnd"/>
      <w:r w:rsidRPr="008A1265">
        <w:t>едствами спортивных и подвижных игр. Подготовка к выполнению нормативных требований комплекса ГТО.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1" w:name="_Toc137548637"/>
      <w:bookmarkEnd w:id="1"/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2 КЛАСС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color w:val="333333"/>
        </w:rPr>
        <w:lastRenderedPageBreak/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  <w:color w:val="333333"/>
        </w:rPr>
        <w:t>Знания о физической культуре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  <w:color w:val="333333"/>
        </w:rPr>
        <w:t>Способы самостоятельной деятельности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  <w:color w:val="333333"/>
        </w:rPr>
        <w:t>Физическое совершенствование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color w:val="333333"/>
        </w:rPr>
        <w:t>Оздоровительная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Закаливание организма обтиранием. Составление комплекса утренней зарядки и физкультминутки для занятий в домашних условиях.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color w:val="333333"/>
        </w:rPr>
        <w:t>Спортивно-оздоровительная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u w:val="single"/>
        </w:rPr>
        <w:t>Гимнастика с основами акробатики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u w:val="single"/>
        </w:rPr>
        <w:t>Лыжная подготовка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lastRenderedPageBreak/>
        <w:t xml:space="preserve">Правила поведения на занятиях лыжной подготовкой. Упражнения на лыжах: передвижение </w:t>
      </w:r>
      <w:proofErr w:type="spellStart"/>
      <w:r w:rsidRPr="008A1265">
        <w:rPr>
          <w:color w:val="333333"/>
        </w:rPr>
        <w:t>двухшажным</w:t>
      </w:r>
      <w:proofErr w:type="spellEnd"/>
      <w:r w:rsidRPr="008A1265">
        <w:rPr>
          <w:color w:val="333333"/>
        </w:rPr>
        <w:t xml:space="preserve">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u w:val="single"/>
        </w:rPr>
        <w:t>Лёгкая атлетика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8A1265">
        <w:rPr>
          <w:color w:val="333333"/>
        </w:rPr>
        <w:t>положения</w:t>
      </w:r>
      <w:proofErr w:type="gramEnd"/>
      <w:r w:rsidRPr="008A1265">
        <w:rPr>
          <w:color w:val="333333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</w:t>
      </w:r>
      <w:proofErr w:type="spellStart"/>
      <w:r w:rsidRPr="008A1265">
        <w:rPr>
          <w:color w:val="333333"/>
        </w:rPr>
        <w:t>обеганием</w:t>
      </w:r>
      <w:proofErr w:type="spellEnd"/>
      <w:r w:rsidRPr="008A1265">
        <w:rPr>
          <w:color w:val="333333"/>
        </w:rPr>
        <w:t xml:space="preserve"> предметов, с преодолением небольших препятствий.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u w:val="single"/>
        </w:rPr>
        <w:t>Подвижные игры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Подвижные игры с техническими приёмами спортивных игр (баскетбол, футбол).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proofErr w:type="spellStart"/>
      <w:r w:rsidRPr="008A1265">
        <w:rPr>
          <w:rStyle w:val="a5"/>
          <w:color w:val="333333"/>
        </w:rPr>
        <w:t>Прикладно-ориентированная</w:t>
      </w:r>
      <w:proofErr w:type="spellEnd"/>
      <w:r w:rsidRPr="008A1265">
        <w:rPr>
          <w:rStyle w:val="a5"/>
          <w:color w:val="333333"/>
        </w:rPr>
        <w:t xml:space="preserve">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Подготовка к соревнованиям по комплексу ГТО. Развитие основных физических каче</w:t>
      </w:r>
      <w:proofErr w:type="gramStart"/>
      <w:r w:rsidRPr="008A1265">
        <w:rPr>
          <w:color w:val="333333"/>
        </w:rPr>
        <w:t>ств ср</w:t>
      </w:r>
      <w:proofErr w:type="gramEnd"/>
      <w:r w:rsidRPr="008A1265">
        <w:rPr>
          <w:color w:val="333333"/>
        </w:rPr>
        <w:t>едствами подвижных и спортивных игр.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2" w:name="_Toc137548638"/>
      <w:bookmarkEnd w:id="2"/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3 КЛАСС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  <w:color w:val="333333"/>
          <w:spacing w:val="-2"/>
        </w:rPr>
        <w:t>Знания о физической культуре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>Из истории развития физической культуры у древних народов, населявших территорию России. История появления современного спорта.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  <w:color w:val="333333"/>
          <w:spacing w:val="-2"/>
        </w:rPr>
        <w:t>Способы самостоятельной деятельности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lastRenderedPageBreak/>
        <w:t xml:space="preserve">Виды физических упражнений, используемых на уроках физической культуры: </w:t>
      </w:r>
      <w:proofErr w:type="spellStart"/>
      <w:r w:rsidRPr="008A1265">
        <w:rPr>
          <w:color w:val="333333"/>
          <w:spacing w:val="-2"/>
        </w:rPr>
        <w:t>общеразвивающие</w:t>
      </w:r>
      <w:proofErr w:type="spellEnd"/>
      <w:r w:rsidRPr="008A1265">
        <w:rPr>
          <w:color w:val="333333"/>
          <w:spacing w:val="-2"/>
        </w:rPr>
        <w:t>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  <w:color w:val="333333"/>
          <w:spacing w:val="-2"/>
        </w:rPr>
        <w:t>Физическое совершенствование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color w:val="333333"/>
          <w:spacing w:val="-2"/>
        </w:rPr>
        <w:t>Оздоровительная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5"/>
          <w:color w:val="333333"/>
          <w:spacing w:val="-2"/>
        </w:rPr>
        <w:t>Спортивно-оздоровительная физическая культура.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  <w:u w:val="single"/>
        </w:rPr>
        <w:t>Гимнастика с основами акробатики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 xml:space="preserve">Строевые упражнения в движении </w:t>
      </w:r>
      <w:proofErr w:type="spellStart"/>
      <w:r w:rsidRPr="008A1265">
        <w:rPr>
          <w:color w:val="333333"/>
          <w:spacing w:val="-2"/>
        </w:rPr>
        <w:t>противоходом</w:t>
      </w:r>
      <w:proofErr w:type="spellEnd"/>
      <w:r w:rsidRPr="008A1265">
        <w:rPr>
          <w:color w:val="333333"/>
          <w:spacing w:val="-2"/>
        </w:rPr>
        <w:t>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руками, приставным шагом правым и левым боком.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  <w:u w:val="single"/>
        </w:rPr>
        <w:t>Лёгкая атлетика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lastRenderedPageBreak/>
        <w:t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  <w:u w:val="single"/>
        </w:rPr>
        <w:t>Лыжная подготовка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 xml:space="preserve">Передвижение одновременным </w:t>
      </w:r>
      <w:proofErr w:type="spellStart"/>
      <w:r w:rsidRPr="008A1265">
        <w:rPr>
          <w:color w:val="333333"/>
          <w:spacing w:val="-2"/>
        </w:rPr>
        <w:t>двухшажным</w:t>
      </w:r>
      <w:proofErr w:type="spellEnd"/>
      <w:r w:rsidRPr="008A1265">
        <w:rPr>
          <w:color w:val="333333"/>
          <w:spacing w:val="-2"/>
        </w:rPr>
        <w:t xml:space="preserve"> ходом. Упражнения в поворотах на лыжах переступанием стоя на месте и в движении. Торможение плугом.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>Плавательная подготовка.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  <w:u w:val="single"/>
        </w:rPr>
        <w:t>Подвижные и спортивные игры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proofErr w:type="spellStart"/>
      <w:r w:rsidRPr="008A1265">
        <w:rPr>
          <w:rStyle w:val="a5"/>
          <w:color w:val="333333"/>
          <w:spacing w:val="-2"/>
        </w:rPr>
        <w:t>Прикладно-ориентированная</w:t>
      </w:r>
      <w:proofErr w:type="spellEnd"/>
      <w:r w:rsidRPr="008A1265">
        <w:rPr>
          <w:rStyle w:val="a5"/>
          <w:color w:val="333333"/>
          <w:spacing w:val="-2"/>
        </w:rPr>
        <w:t xml:space="preserve"> физическая культура.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  <w:spacing w:val="-2"/>
        </w:rPr>
        <w:t>Развитие основных физических каче</w:t>
      </w:r>
      <w:proofErr w:type="gramStart"/>
      <w:r w:rsidRPr="008A1265">
        <w:rPr>
          <w:color w:val="333333"/>
          <w:spacing w:val="-2"/>
        </w:rPr>
        <w:t>ств ср</w:t>
      </w:r>
      <w:proofErr w:type="gramEnd"/>
      <w:r w:rsidRPr="008A1265">
        <w:rPr>
          <w:color w:val="333333"/>
          <w:spacing w:val="-2"/>
        </w:rPr>
        <w:t>едствами базовых видов спорта. Подготовка к выполнению нормативных требований комплекса ГТО.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3" w:name="_Toc137548639"/>
      <w:bookmarkEnd w:id="3"/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4 КЛАСС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</w:rPr>
        <w:lastRenderedPageBreak/>
        <w:t>Знания о физической культуре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Из истории развития физической культуры в России. Развитие национальных видов спорта в России.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</w:rPr>
        <w:t>Способы самостоятельной деятельности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  <w:b/>
          <w:bCs/>
        </w:rPr>
        <w:t>Физическое совершенствование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</w:rPr>
        <w:t>Оздоровительная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rStyle w:val="a5"/>
        </w:rPr>
        <w:t>Спортивно-оздоровительная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t>Гимнастика с основами акробатики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 xml:space="preserve"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</w:t>
      </w:r>
      <w:proofErr w:type="spellStart"/>
      <w:r w:rsidRPr="008A1265">
        <w:t>напрыгивания</w:t>
      </w:r>
      <w:proofErr w:type="spellEnd"/>
      <w:r w:rsidRPr="008A1265">
        <w:t>. Упражнения на низкой гимнастической перекладине: висы и упоры, подъём переворотом. Упражнения в танце «</w:t>
      </w:r>
      <w:proofErr w:type="spellStart"/>
      <w:r w:rsidRPr="008A1265">
        <w:t>Летка-енка</w:t>
      </w:r>
      <w:proofErr w:type="spellEnd"/>
      <w:r w:rsidRPr="008A1265">
        <w:t>».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t>Лёгкая атлетика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8A1265">
        <w:t>дальность</w:t>
      </w:r>
      <w:proofErr w:type="gramEnd"/>
      <w:r w:rsidRPr="008A1265">
        <w:t xml:space="preserve"> стоя на месте.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lastRenderedPageBreak/>
        <w:t>Лыжная подготовка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 xml:space="preserve">Предупреждение травматизма во время занятий лыжной подготовкой. Упражнения в передвижении на лыжах одновременным </w:t>
      </w:r>
      <w:proofErr w:type="spellStart"/>
      <w:r w:rsidRPr="008A1265">
        <w:t>одношажным</w:t>
      </w:r>
      <w:proofErr w:type="spellEnd"/>
      <w:r w:rsidRPr="008A1265">
        <w:t xml:space="preserve"> ходом.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t>Плавательная подготовка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u w:val="single"/>
        </w:rPr>
        <w:t>Подвижные и спортивные игры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proofErr w:type="spellStart"/>
      <w:r w:rsidRPr="008A1265">
        <w:rPr>
          <w:u w:val="single"/>
        </w:rPr>
        <w:t>Прикладно-ориентированная</w:t>
      </w:r>
      <w:proofErr w:type="spellEnd"/>
      <w:r w:rsidRPr="008A1265">
        <w:rPr>
          <w:u w:val="single"/>
        </w:rPr>
        <w:t xml:space="preserve"> физическая культура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color w:val="333333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jc w:val="both"/>
        <w:rPr>
          <w:color w:val="333333"/>
        </w:rPr>
      </w:pPr>
      <w:bookmarkStart w:id="4" w:name="_Toc137548640"/>
      <w:bookmarkEnd w:id="4"/>
      <w:r w:rsidRPr="008A1265">
        <w:rPr>
          <w:rStyle w:val="a7"/>
          <w:color w:val="333333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 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5" w:name="_Toc137548641"/>
      <w:bookmarkEnd w:id="5"/>
      <w:r w:rsidRPr="008A1265">
        <w:rPr>
          <w:rStyle w:val="a7"/>
          <w:color w:val="333333"/>
        </w:rPr>
        <w:t>ЛИЧНОСТНЫЕ РЕЗУЛЬТАТЫ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lastRenderedPageBreak/>
        <w:t xml:space="preserve"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8A1265">
        <w:rPr>
          <w:color w:val="333333"/>
        </w:rPr>
        <w:t>социокультурными</w:t>
      </w:r>
      <w:proofErr w:type="spellEnd"/>
      <w:r w:rsidRPr="008A1265">
        <w:rPr>
          <w:color w:val="333333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8A1265">
        <w:rPr>
          <w:color w:val="333333"/>
        </w:rPr>
        <w:t>у</w:t>
      </w:r>
      <w:proofErr w:type="gramEnd"/>
      <w:r w:rsidRPr="008A1265">
        <w:rPr>
          <w:color w:val="333333"/>
        </w:rPr>
        <w:t xml:space="preserve"> обучающегося будут сформированы следующие личностные результаты:</w:t>
      </w:r>
    </w:p>
    <w:p w:rsidR="008A1265" w:rsidRPr="008A1265" w:rsidRDefault="008A1265" w:rsidP="008A1265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8A1265" w:rsidRPr="008A1265" w:rsidRDefault="008A1265" w:rsidP="008A1265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8A1265" w:rsidRPr="008A1265" w:rsidRDefault="008A1265" w:rsidP="008A1265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8A1265" w:rsidRPr="008A1265" w:rsidRDefault="008A1265" w:rsidP="008A1265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8A1265" w:rsidRPr="008A1265" w:rsidRDefault="008A1265" w:rsidP="008A1265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стремление к формированию культуры здоровья, соблюдению правил здорового образа жизни;</w:t>
      </w:r>
    </w:p>
    <w:p w:rsidR="008A1265" w:rsidRPr="008A1265" w:rsidRDefault="008A1265" w:rsidP="008A1265">
      <w:pPr>
        <w:numPr>
          <w:ilvl w:val="0"/>
          <w:numId w:val="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6" w:name="_Toc137548642"/>
      <w:bookmarkEnd w:id="6"/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МЕТАПРЕДМЕТНЫЕ РЕЗУЛЬТАТЫ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7" w:name="_Toc134720971"/>
      <w:bookmarkEnd w:id="7"/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lastRenderedPageBreak/>
        <w:t>К концу обучения в</w:t>
      </w:r>
      <w:r w:rsidRPr="008A1265">
        <w:rPr>
          <w:rStyle w:val="a7"/>
          <w:color w:val="333333"/>
        </w:rPr>
        <w:t> 1 классе</w:t>
      </w:r>
      <w:r w:rsidRPr="008A1265">
        <w:rPr>
          <w:color w:val="333333"/>
        </w:rPr>
        <w:t> у обучающегося будут сформированы следующие универсальные учебные действия.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Познавательные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находить общие и отличительные признаки в передвижениях человека и животных;</w:t>
      </w:r>
    </w:p>
    <w:p w:rsidR="008A1265" w:rsidRPr="008A1265" w:rsidRDefault="008A1265" w:rsidP="008A1265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устанавливать связь между бытовыми движениями древних людей и физическими упражнениями из современных видов спорта;</w:t>
      </w:r>
    </w:p>
    <w:p w:rsidR="008A1265" w:rsidRPr="008A1265" w:rsidRDefault="008A1265" w:rsidP="008A1265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сравнивать способы передвижения ходьбой и бегом, находить между ними общие и отличительные признаки;</w:t>
      </w:r>
    </w:p>
    <w:p w:rsidR="008A1265" w:rsidRPr="008A1265" w:rsidRDefault="008A1265" w:rsidP="008A1265">
      <w:pPr>
        <w:numPr>
          <w:ilvl w:val="0"/>
          <w:numId w:val="2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выявлять признаки правильной и неправильной осанки, приводить возможные причины её нарушений.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Коммуникативные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воспроизводить названия разучиваемых физических упражнений и их исходные положения;</w:t>
      </w:r>
    </w:p>
    <w:p w:rsidR="008A1265" w:rsidRPr="008A1265" w:rsidRDefault="008A1265" w:rsidP="008A1265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высказывать мнение о положительном влиянии занятий физической культурой, оценивать влияние гигиенических процедур на укрепление здоровья;</w:t>
      </w:r>
    </w:p>
    <w:p w:rsidR="008A1265" w:rsidRPr="008A1265" w:rsidRDefault="008A1265" w:rsidP="008A1265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</w:t>
      </w:r>
    </w:p>
    <w:p w:rsidR="008A1265" w:rsidRPr="008A1265" w:rsidRDefault="008A1265" w:rsidP="008A1265">
      <w:pPr>
        <w:numPr>
          <w:ilvl w:val="0"/>
          <w:numId w:val="3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обсуждать правила проведения подвижных игр, обосновывать объективность определения победителей.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Регулятивные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комплексы физкультминуток, утренней зарядки, упражнений по профилактике нарушения и коррекции осанки;</w:t>
      </w:r>
    </w:p>
    <w:p w:rsidR="008A1265" w:rsidRPr="008A1265" w:rsidRDefault="008A1265" w:rsidP="008A1265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учебные задания по обучению новым физическим упражнениям и развитию физических качеств;</w:t>
      </w:r>
    </w:p>
    <w:p w:rsidR="008A1265" w:rsidRPr="008A1265" w:rsidRDefault="008A1265" w:rsidP="008A1265">
      <w:pPr>
        <w:numPr>
          <w:ilvl w:val="0"/>
          <w:numId w:val="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проявлять уважительное отношение к участникам совместной игровой и соревновательной деятельности.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К концу обучения во 2 классе у обучающегося будут сформированы следующие универсальные учебные действия.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Познавательные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характеризовать понятие «физические качества», называть физические качества и определять их отличительные признаки;</w:t>
      </w:r>
    </w:p>
    <w:p w:rsidR="008A1265" w:rsidRPr="008A1265" w:rsidRDefault="008A1265" w:rsidP="008A1265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понимать связь между закаливающими процедурами и укреплением здоровья;</w:t>
      </w:r>
    </w:p>
    <w:p w:rsidR="008A1265" w:rsidRPr="008A1265" w:rsidRDefault="008A1265" w:rsidP="008A1265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lastRenderedPageBreak/>
        <w:t>выявлять отличительные признаки упражнений на развитие разных физических качеств, приводить примеры и демонстрировать их выполнение;</w:t>
      </w:r>
    </w:p>
    <w:p w:rsidR="008A1265" w:rsidRPr="008A1265" w:rsidRDefault="008A1265" w:rsidP="008A1265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8A1265" w:rsidRPr="008A1265" w:rsidRDefault="008A1265" w:rsidP="008A1265">
      <w:pPr>
        <w:numPr>
          <w:ilvl w:val="0"/>
          <w:numId w:val="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Коммуникативные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proofErr w:type="gramStart"/>
      <w:r w:rsidRPr="008A1265">
        <w:rPr>
          <w:color w:val="333333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8A1265" w:rsidRPr="008A1265" w:rsidRDefault="008A1265" w:rsidP="008A1265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исполнять роль капитана и судьи в подвижных играх, </w:t>
      </w:r>
      <w:proofErr w:type="spellStart"/>
      <w:r w:rsidRPr="008A1265">
        <w:rPr>
          <w:color w:val="333333"/>
        </w:rPr>
        <w:t>аргументированно</w:t>
      </w:r>
      <w:proofErr w:type="spellEnd"/>
      <w:r w:rsidRPr="008A1265">
        <w:rPr>
          <w:color w:val="333333"/>
        </w:rPr>
        <w:t xml:space="preserve"> высказывать суждения о своих действиях и принятых решениях;</w:t>
      </w:r>
    </w:p>
    <w:p w:rsidR="008A1265" w:rsidRPr="008A1265" w:rsidRDefault="008A1265" w:rsidP="008A1265">
      <w:pPr>
        <w:numPr>
          <w:ilvl w:val="0"/>
          <w:numId w:val="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Регулятивные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</w:t>
      </w:r>
    </w:p>
    <w:p w:rsidR="008A1265" w:rsidRPr="008A1265" w:rsidRDefault="008A1265" w:rsidP="008A1265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учебные задания по освоению новых физических упражнений и развитию физических качеств в соответствии с указаниями и замечаниями учителя;</w:t>
      </w:r>
    </w:p>
    <w:p w:rsidR="008A1265" w:rsidRPr="008A1265" w:rsidRDefault="008A1265" w:rsidP="008A1265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8A1265" w:rsidRPr="008A1265" w:rsidRDefault="008A1265" w:rsidP="008A1265">
      <w:pPr>
        <w:numPr>
          <w:ilvl w:val="0"/>
          <w:numId w:val="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К концу обучения в</w:t>
      </w:r>
      <w:r w:rsidRPr="008A1265">
        <w:rPr>
          <w:rStyle w:val="a7"/>
          <w:color w:val="333333"/>
        </w:rPr>
        <w:t> 3 классе</w:t>
      </w:r>
      <w:r w:rsidRPr="008A1265">
        <w:rPr>
          <w:color w:val="333333"/>
        </w:rPr>
        <w:t> у обучающегося будут сформированы следующие универсальные учебные действия.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Познавательные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lastRenderedPageBreak/>
        <w:t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:rsidR="008A1265" w:rsidRPr="008A1265" w:rsidRDefault="008A1265" w:rsidP="008A1265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объяснять понятие «дозировка нагрузки», правильно применять способы её регулирования на занятиях физической культурой;</w:t>
      </w:r>
    </w:p>
    <w:p w:rsidR="008A1265" w:rsidRPr="008A1265" w:rsidRDefault="008A1265" w:rsidP="008A1265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:rsidR="008A1265" w:rsidRPr="008A1265" w:rsidRDefault="008A1265" w:rsidP="008A1265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8A1265" w:rsidRPr="008A1265" w:rsidRDefault="008A1265" w:rsidP="008A1265">
      <w:pPr>
        <w:numPr>
          <w:ilvl w:val="0"/>
          <w:numId w:val="8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Коммуникативные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организовывать совместные подвижные игры, принимать в них активное участие с соблюдением правил и норм этического поведения;</w:t>
      </w:r>
    </w:p>
    <w:p w:rsidR="008A1265" w:rsidRPr="008A1265" w:rsidRDefault="008A1265" w:rsidP="008A1265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:rsidR="008A1265" w:rsidRPr="008A1265" w:rsidRDefault="008A1265" w:rsidP="008A1265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:rsidR="008A1265" w:rsidRPr="008A1265" w:rsidRDefault="008A1265" w:rsidP="008A1265">
      <w:pPr>
        <w:numPr>
          <w:ilvl w:val="0"/>
          <w:numId w:val="9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Регулятивные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контролировать выполнение физических упражнений, корректировать их на основе сравнения с заданными образцами;</w:t>
      </w:r>
    </w:p>
    <w:p w:rsidR="008A1265" w:rsidRPr="008A1265" w:rsidRDefault="008A1265" w:rsidP="008A1265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:rsidR="008A1265" w:rsidRPr="008A1265" w:rsidRDefault="008A1265" w:rsidP="008A1265">
      <w:pPr>
        <w:numPr>
          <w:ilvl w:val="0"/>
          <w:numId w:val="10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оценивать сложность возникающих игровых задач, предлагать их совместное коллективное решение.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К концу обучения в</w:t>
      </w:r>
      <w:r w:rsidRPr="008A1265">
        <w:rPr>
          <w:rStyle w:val="a7"/>
          <w:color w:val="333333"/>
        </w:rPr>
        <w:t> 4 классе</w:t>
      </w:r>
      <w:r w:rsidRPr="008A1265">
        <w:rPr>
          <w:color w:val="333333"/>
        </w:rPr>
        <w:t> у обучающегося будут сформированы следующие универсальные учебные действия.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Познавательные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lastRenderedPageBreak/>
        <w:t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</w:t>
      </w:r>
    </w:p>
    <w:p w:rsidR="008A1265" w:rsidRPr="008A1265" w:rsidRDefault="008A1265" w:rsidP="008A1265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выявлять отставание в развитии физических качеств от возрастных стандартов, приводить примеры физических упражнений по их устранению;</w:t>
      </w:r>
    </w:p>
    <w:p w:rsidR="008A1265" w:rsidRPr="008A1265" w:rsidRDefault="008A1265" w:rsidP="008A1265">
      <w:pPr>
        <w:numPr>
          <w:ilvl w:val="0"/>
          <w:numId w:val="11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Коммуникативные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взаимодействовать с учителем и </w:t>
      </w:r>
      <w:proofErr w:type="gramStart"/>
      <w:r w:rsidRPr="008A1265">
        <w:rPr>
          <w:color w:val="333333"/>
        </w:rPr>
        <w:t>обучающимися</w:t>
      </w:r>
      <w:proofErr w:type="gramEnd"/>
      <w:r w:rsidRPr="008A1265">
        <w:rPr>
          <w:color w:val="333333"/>
        </w:rPr>
        <w:t>, воспроизводить ранее изученный материал и отвечать на вопросы в процессе учебного диалога;</w:t>
      </w:r>
    </w:p>
    <w:p w:rsidR="008A1265" w:rsidRPr="008A1265" w:rsidRDefault="008A1265" w:rsidP="008A1265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использовать специальные термины и понятия в общении с учителем и </w:t>
      </w:r>
      <w:proofErr w:type="gramStart"/>
      <w:r w:rsidRPr="008A1265">
        <w:rPr>
          <w:color w:val="333333"/>
        </w:rPr>
        <w:t>обучающимися</w:t>
      </w:r>
      <w:proofErr w:type="gramEnd"/>
      <w:r w:rsidRPr="008A1265">
        <w:rPr>
          <w:color w:val="333333"/>
        </w:rPr>
        <w:t>, применять термины при обучении новым физическим упражнениям, развитии физических качеств;</w:t>
      </w:r>
    </w:p>
    <w:p w:rsidR="008A1265" w:rsidRPr="008A1265" w:rsidRDefault="008A1265" w:rsidP="008A1265">
      <w:pPr>
        <w:numPr>
          <w:ilvl w:val="0"/>
          <w:numId w:val="12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оказывать посильную первую помощь во время занятий физической культурой.</w:t>
      </w:r>
    </w:p>
    <w:p w:rsidR="008A1265" w:rsidRPr="008A1265" w:rsidRDefault="008A1265" w:rsidP="008A1265">
      <w:pPr>
        <w:pStyle w:val="a6"/>
        <w:shd w:val="clear" w:color="auto" w:fill="FFFFFF"/>
        <w:spacing w:before="0" w:after="0" w:afterAutospacing="0"/>
        <w:ind w:firstLine="567"/>
        <w:jc w:val="both"/>
        <w:rPr>
          <w:color w:val="333333"/>
        </w:rPr>
      </w:pPr>
      <w:r w:rsidRPr="008A1265">
        <w:rPr>
          <w:rStyle w:val="a7"/>
          <w:color w:val="333333"/>
        </w:rPr>
        <w:t>Регулятивные универсальные учебные действия</w:t>
      </w:r>
      <w:r w:rsidRPr="008A1265">
        <w:rPr>
          <w:color w:val="333333"/>
        </w:rPr>
        <w:t>:</w:t>
      </w:r>
    </w:p>
    <w:p w:rsidR="008A1265" w:rsidRPr="008A1265" w:rsidRDefault="008A1265" w:rsidP="008A1265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указания учителя, проявлять активность и самостоятельность при выполнении учебных заданий;</w:t>
      </w:r>
    </w:p>
    <w:p w:rsidR="008A1265" w:rsidRPr="008A1265" w:rsidRDefault="008A1265" w:rsidP="008A1265">
      <w:pPr>
        <w:numPr>
          <w:ilvl w:val="0"/>
          <w:numId w:val="13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8" w:name="_Toc137548643"/>
      <w:bookmarkEnd w:id="8"/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ПРЕДМЕТНЫЕ РЕЗУЛЬТАТЫ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9" w:name="_Toc137548644"/>
      <w:bookmarkEnd w:id="9"/>
      <w:r w:rsidRPr="008A1265">
        <w:rPr>
          <w:rStyle w:val="a7"/>
          <w:color w:val="333333"/>
        </w:rPr>
        <w:t>1 КЛАСС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color w:val="333333"/>
        </w:rPr>
        <w:t>К концу обучения в </w:t>
      </w:r>
      <w:r w:rsidRPr="008A1265">
        <w:rPr>
          <w:rStyle w:val="a7"/>
          <w:color w:val="333333"/>
        </w:rPr>
        <w:t>1 классе</w:t>
      </w:r>
      <w:r w:rsidRPr="008A1265">
        <w:rPr>
          <w:color w:val="333333"/>
        </w:rPr>
        <w:t> </w:t>
      </w:r>
      <w:proofErr w:type="gramStart"/>
      <w:r w:rsidRPr="008A1265">
        <w:rPr>
          <w:color w:val="333333"/>
        </w:rPr>
        <w:t>обучающийся</w:t>
      </w:r>
      <w:proofErr w:type="gramEnd"/>
      <w:r w:rsidRPr="008A1265">
        <w:rPr>
          <w:color w:val="333333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A1265" w:rsidRPr="008A1265" w:rsidRDefault="008A1265" w:rsidP="008A1265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lastRenderedPageBreak/>
        <w:t>приводить примеры основных дневных дел и их распределение в индивидуальном режиме дня;</w:t>
      </w:r>
    </w:p>
    <w:p w:rsidR="008A1265" w:rsidRPr="008A1265" w:rsidRDefault="008A1265" w:rsidP="008A1265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8A1265" w:rsidRPr="008A1265" w:rsidRDefault="008A1265" w:rsidP="008A1265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упражнения утренней зарядки и физкультминуток;</w:t>
      </w:r>
    </w:p>
    <w:p w:rsidR="008A1265" w:rsidRPr="008A1265" w:rsidRDefault="008A1265" w:rsidP="008A1265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анализировать причины нарушения осанки и демонстрировать упражнения по профилактике её нарушения;</w:t>
      </w:r>
    </w:p>
    <w:p w:rsidR="008A1265" w:rsidRPr="008A1265" w:rsidRDefault="008A1265" w:rsidP="008A1265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8A1265" w:rsidRPr="008A1265" w:rsidRDefault="008A1265" w:rsidP="008A1265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демонстрировать передвижения стилизованным гимнастическим шагом</w:t>
      </w:r>
      <w:r w:rsidRPr="008A1265">
        <w:rPr>
          <w:color w:val="333333"/>
        </w:rPr>
        <w:br/>
        <w:t>и бегом, прыжки на месте с поворотами в разные стороны и в длину толчком двумя ногами;</w:t>
      </w:r>
    </w:p>
    <w:p w:rsidR="008A1265" w:rsidRPr="008A1265" w:rsidRDefault="008A1265" w:rsidP="008A1265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передвигаться на лыжах ступающим и скользящим шагом (без палок);</w:t>
      </w:r>
    </w:p>
    <w:p w:rsidR="008A1265" w:rsidRPr="008A1265" w:rsidRDefault="008A1265" w:rsidP="008A1265">
      <w:pPr>
        <w:numPr>
          <w:ilvl w:val="0"/>
          <w:numId w:val="14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играть в подвижные игры с </w:t>
      </w:r>
      <w:proofErr w:type="spellStart"/>
      <w:r w:rsidRPr="008A1265">
        <w:rPr>
          <w:color w:val="333333"/>
        </w:rPr>
        <w:t>общеразвивающей</w:t>
      </w:r>
      <w:proofErr w:type="spellEnd"/>
      <w:r w:rsidRPr="008A1265">
        <w:rPr>
          <w:color w:val="333333"/>
        </w:rPr>
        <w:t xml:space="preserve"> направленностью.</w:t>
      </w:r>
      <w:bookmarkStart w:id="10" w:name="_Toc103687218"/>
      <w:bookmarkEnd w:id="10"/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11" w:name="_Toc137548645"/>
      <w:bookmarkEnd w:id="11"/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2 КЛАСС</w:t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ind w:firstLine="567"/>
        <w:jc w:val="both"/>
        <w:rPr>
          <w:color w:val="333333"/>
        </w:rPr>
      </w:pPr>
      <w:r w:rsidRPr="008A1265">
        <w:rPr>
          <w:color w:val="333333"/>
        </w:rPr>
        <w:t>К концу обучения во </w:t>
      </w:r>
      <w:r w:rsidRPr="008A1265">
        <w:rPr>
          <w:rStyle w:val="a7"/>
          <w:color w:val="333333"/>
        </w:rPr>
        <w:t>2 классе</w:t>
      </w:r>
      <w:r w:rsidRPr="008A1265">
        <w:rPr>
          <w:color w:val="333333"/>
        </w:rPr>
        <w:t> </w:t>
      </w:r>
      <w:proofErr w:type="gramStart"/>
      <w:r w:rsidRPr="008A1265">
        <w:rPr>
          <w:color w:val="333333"/>
        </w:rPr>
        <w:t>обучающийся</w:t>
      </w:r>
      <w:proofErr w:type="gramEnd"/>
      <w:r w:rsidRPr="008A1265">
        <w:rPr>
          <w:color w:val="333333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A1265" w:rsidRPr="008A1265" w:rsidRDefault="008A1265" w:rsidP="008A1265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демонстрировать примеры основных физических качеств и высказывать своё суждение об их связи с укреплением здоровья и физическим развитием;</w:t>
      </w:r>
    </w:p>
    <w:p w:rsidR="008A1265" w:rsidRPr="008A1265" w:rsidRDefault="008A1265" w:rsidP="008A1265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измерять показатели длины и массы тела, физических качеств с помощью специальных тестовых упражнений, вести наблюдения за их изменениями;</w:t>
      </w:r>
    </w:p>
    <w:p w:rsidR="008A1265" w:rsidRPr="008A1265" w:rsidRDefault="008A1265" w:rsidP="008A1265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</w:t>
      </w:r>
    </w:p>
    <w:p w:rsidR="008A1265" w:rsidRPr="008A1265" w:rsidRDefault="008A1265" w:rsidP="008A1265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демонстрировать танцевальный хороводный шаг в совместном передвижении;</w:t>
      </w:r>
    </w:p>
    <w:p w:rsidR="008A1265" w:rsidRPr="008A1265" w:rsidRDefault="008A1265" w:rsidP="008A1265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прыжки по разметкам на разное расстояние и с разной амплитудой, в высоту с прямого разбега;</w:t>
      </w:r>
    </w:p>
    <w:p w:rsidR="008A1265" w:rsidRPr="008A1265" w:rsidRDefault="008A1265" w:rsidP="008A1265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передвигаться на лыжах </w:t>
      </w:r>
      <w:proofErr w:type="spellStart"/>
      <w:r w:rsidRPr="008A1265">
        <w:rPr>
          <w:color w:val="333333"/>
        </w:rPr>
        <w:t>двухшажным</w:t>
      </w:r>
      <w:proofErr w:type="spellEnd"/>
      <w:r w:rsidRPr="008A1265">
        <w:rPr>
          <w:color w:val="333333"/>
        </w:rPr>
        <w:t xml:space="preserve"> переменным ходом, спускаться с пологого склона и тормозить падением;</w:t>
      </w:r>
    </w:p>
    <w:p w:rsidR="008A1265" w:rsidRPr="008A1265" w:rsidRDefault="008A1265" w:rsidP="008A1265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организовывать и играть в подвижные игры на развитие основных физических качеств, с использованием технических приёмов из спортивных игр;</w:t>
      </w:r>
    </w:p>
    <w:p w:rsidR="008A1265" w:rsidRPr="008A1265" w:rsidRDefault="008A1265" w:rsidP="008A1265">
      <w:pPr>
        <w:numPr>
          <w:ilvl w:val="0"/>
          <w:numId w:val="15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- выполнять упражнения на развитие физических качеств.</w:t>
      </w:r>
      <w:bookmarkStart w:id="12" w:name="_Toc103687219"/>
      <w:bookmarkEnd w:id="12"/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13" w:name="_Toc137548646"/>
      <w:bookmarkEnd w:id="13"/>
      <w:r w:rsidRPr="008A1265">
        <w:rPr>
          <w:color w:val="333333"/>
        </w:rPr>
        <w:lastRenderedPageBreak/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3 КЛАСС</w:t>
      </w:r>
    </w:p>
    <w:p w:rsidR="008A1265" w:rsidRPr="008A1265" w:rsidRDefault="008A1265" w:rsidP="008A126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t>К концу обучения в</w:t>
      </w:r>
      <w:r w:rsidRPr="008A1265">
        <w:rPr>
          <w:rStyle w:val="a7"/>
          <w:color w:val="333333"/>
        </w:rPr>
        <w:t> 3 классе</w:t>
      </w:r>
      <w:r w:rsidRPr="008A1265">
        <w:rPr>
          <w:color w:val="333333"/>
        </w:rPr>
        <w:t> </w:t>
      </w:r>
      <w:proofErr w:type="gramStart"/>
      <w:r w:rsidRPr="008A1265">
        <w:rPr>
          <w:color w:val="333333"/>
        </w:rPr>
        <w:t>обучающийся</w:t>
      </w:r>
      <w:proofErr w:type="gramEnd"/>
      <w:r w:rsidRPr="008A1265">
        <w:rPr>
          <w:color w:val="333333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соблюдать правила во время выполнения гимнастических и акробатических упражнений, легкоатлетической, лыжной, игровой и плавательной подготовки;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демонстрировать примеры упражнений </w:t>
      </w:r>
      <w:proofErr w:type="spellStart"/>
      <w:r w:rsidRPr="008A1265">
        <w:rPr>
          <w:color w:val="333333"/>
        </w:rPr>
        <w:t>общеразвивающей</w:t>
      </w:r>
      <w:proofErr w:type="spellEnd"/>
      <w:r w:rsidRPr="008A1265">
        <w:rPr>
          <w:color w:val="333333"/>
        </w:rPr>
        <w:t>, подготовительной и соревновательной направленности, раскрывать их целевое предназначение на занятиях физической культурой;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измерять частоту пульса и определять физическую нагрузку по её значениям с помощью таблицы стандартных нагрузок;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выполнять движение </w:t>
      </w:r>
      <w:proofErr w:type="spellStart"/>
      <w:r w:rsidRPr="008A1265">
        <w:rPr>
          <w:color w:val="333333"/>
        </w:rPr>
        <w:t>противоходом</w:t>
      </w:r>
      <w:proofErr w:type="spellEnd"/>
      <w:r w:rsidRPr="008A1265">
        <w:rPr>
          <w:color w:val="333333"/>
        </w:rPr>
        <w:t xml:space="preserve"> в колонне по одному, перестраиваться из колонны по одному в колонну по три на месте и в движении;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передвигаться по нижней жерди гимнастической стенки приставным шагом в правую и левую сторону, лазать разноимённым способом;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демонстрировать прыжки через скакалку на двух ногах и попеременно на правой и левой ноге;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демонстрировать упражнения ритмической гимнастики, движения танцев галоп и полька;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8A1265">
        <w:rPr>
          <w:color w:val="333333"/>
        </w:rPr>
        <w:t>положения</w:t>
      </w:r>
      <w:proofErr w:type="gramEnd"/>
      <w:r w:rsidRPr="008A1265">
        <w:rPr>
          <w:color w:val="333333"/>
        </w:rPr>
        <w:t xml:space="preserve"> сидя и стоя;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передвигаться на лыжах одновременным </w:t>
      </w:r>
      <w:proofErr w:type="spellStart"/>
      <w:r w:rsidRPr="008A1265">
        <w:rPr>
          <w:color w:val="333333"/>
        </w:rPr>
        <w:t>двухшажным</w:t>
      </w:r>
      <w:proofErr w:type="spellEnd"/>
      <w:r w:rsidRPr="008A1265">
        <w:rPr>
          <w:color w:val="333333"/>
        </w:rPr>
        <w:t xml:space="preserve"> ходом, спускаться с пологого склона в стойке лыжника и тормозить плугом;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</w:t>
      </w:r>
    </w:p>
    <w:p w:rsidR="008A1265" w:rsidRPr="008A1265" w:rsidRDefault="008A1265" w:rsidP="008A1265">
      <w:pPr>
        <w:numPr>
          <w:ilvl w:val="0"/>
          <w:numId w:val="16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упражнения на развитие физических качеств, демонстрировать приросты в их показателях.</w:t>
      </w:r>
      <w:bookmarkStart w:id="14" w:name="_Toc103687220"/>
      <w:bookmarkEnd w:id="14"/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bookmarkStart w:id="15" w:name="_Toc137548647"/>
      <w:bookmarkEnd w:id="15"/>
      <w:r w:rsidRPr="008A1265">
        <w:rPr>
          <w:color w:val="333333"/>
        </w:rPr>
        <w:br/>
      </w:r>
    </w:p>
    <w:p w:rsidR="008A1265" w:rsidRPr="008A1265" w:rsidRDefault="008A1265" w:rsidP="008A1265">
      <w:pPr>
        <w:pStyle w:val="a6"/>
        <w:shd w:val="clear" w:color="auto" w:fill="FFFFFF"/>
        <w:spacing w:before="0" w:after="0"/>
        <w:jc w:val="both"/>
        <w:rPr>
          <w:color w:val="333333"/>
        </w:rPr>
      </w:pPr>
      <w:r w:rsidRPr="008A1265">
        <w:rPr>
          <w:rStyle w:val="a7"/>
          <w:color w:val="333333"/>
        </w:rPr>
        <w:t>4 КЛАСС</w:t>
      </w:r>
    </w:p>
    <w:p w:rsidR="008A1265" w:rsidRPr="008A1265" w:rsidRDefault="008A1265" w:rsidP="008A1265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8A1265">
        <w:rPr>
          <w:color w:val="333333"/>
        </w:rPr>
        <w:lastRenderedPageBreak/>
        <w:t>К концу обучения в </w:t>
      </w:r>
      <w:r w:rsidRPr="008A1265">
        <w:rPr>
          <w:rStyle w:val="a7"/>
          <w:color w:val="333333"/>
        </w:rPr>
        <w:t>4 классе</w:t>
      </w:r>
      <w:r w:rsidRPr="008A1265">
        <w:rPr>
          <w:color w:val="333333"/>
        </w:rPr>
        <w:t> </w:t>
      </w:r>
      <w:proofErr w:type="gramStart"/>
      <w:r w:rsidRPr="008A1265">
        <w:rPr>
          <w:color w:val="333333"/>
        </w:rPr>
        <w:t>обучающийся</w:t>
      </w:r>
      <w:proofErr w:type="gramEnd"/>
      <w:r w:rsidRPr="008A1265">
        <w:rPr>
          <w:color w:val="333333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объяснять назначение комплекса ГТО и выявлять его связь с подготовкой к труду и защите Родины;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spellStart"/>
      <w:proofErr w:type="gramStart"/>
      <w:r w:rsidRPr="008A1265">
        <w:rPr>
          <w:color w:val="333333"/>
        </w:rPr>
        <w:t>сердечно-сосудистой</w:t>
      </w:r>
      <w:proofErr w:type="spellEnd"/>
      <w:proofErr w:type="gramEnd"/>
      <w:r w:rsidRPr="008A1265">
        <w:rPr>
          <w:color w:val="333333"/>
        </w:rPr>
        <w:t xml:space="preserve"> и дыхательной систем;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приводить примеры регулирования физической нагрузки по пульсу при развитии физических качеств: силы, быстроты, выносливости и гибкости;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проявлять готовность оказать первую помощь в случае необходимости;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демонстрировать акробатические комбинации из 5–7 хорошо освоенных упражнений (с помощью учителя);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демонстрировать опорный прыжок через гимнастического козла с разбега способом </w:t>
      </w:r>
      <w:proofErr w:type="spellStart"/>
      <w:r w:rsidRPr="008A1265">
        <w:rPr>
          <w:color w:val="333333"/>
        </w:rPr>
        <w:t>напрыгивания</w:t>
      </w:r>
      <w:proofErr w:type="spellEnd"/>
      <w:r w:rsidRPr="008A1265">
        <w:rPr>
          <w:color w:val="333333"/>
        </w:rPr>
        <w:t>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демонстрировать движения танца «</w:t>
      </w:r>
      <w:proofErr w:type="spellStart"/>
      <w:r w:rsidRPr="008A1265">
        <w:rPr>
          <w:color w:val="333333"/>
        </w:rPr>
        <w:t>Летка-енка</w:t>
      </w:r>
      <w:proofErr w:type="spellEnd"/>
      <w:r w:rsidRPr="008A1265">
        <w:rPr>
          <w:color w:val="333333"/>
        </w:rPr>
        <w:t>» в групповом исполнении под музыкальное сопровождение;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прыжок в высоту с разбега перешагиванием;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метание малого (теннисного) мяча на дальность;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 xml:space="preserve">демонстрировать </w:t>
      </w:r>
      <w:proofErr w:type="spellStart"/>
      <w:r w:rsidRPr="008A1265">
        <w:rPr>
          <w:color w:val="333333"/>
        </w:rPr>
        <w:t>проплывание</w:t>
      </w:r>
      <w:proofErr w:type="spellEnd"/>
      <w:r w:rsidRPr="008A1265">
        <w:rPr>
          <w:color w:val="333333"/>
        </w:rPr>
        <w:t xml:space="preserve"> учебной дистанции кролем на груди</w:t>
      </w:r>
      <w:r w:rsidRPr="008A1265">
        <w:rPr>
          <w:color w:val="333333"/>
        </w:rPr>
        <w:br/>
        <w:t xml:space="preserve">или кролем на спине (по выбору </w:t>
      </w:r>
      <w:proofErr w:type="gramStart"/>
      <w:r w:rsidRPr="008A1265">
        <w:rPr>
          <w:color w:val="333333"/>
        </w:rPr>
        <w:t>обучающегося</w:t>
      </w:r>
      <w:proofErr w:type="gramEnd"/>
      <w:r w:rsidRPr="008A1265">
        <w:rPr>
          <w:color w:val="333333"/>
        </w:rPr>
        <w:t>);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Autospacing="1"/>
        <w:ind w:left="0"/>
        <w:jc w:val="both"/>
        <w:rPr>
          <w:color w:val="333333"/>
        </w:rPr>
      </w:pPr>
      <w:r w:rsidRPr="008A1265">
        <w:rPr>
          <w:color w:val="333333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8A1265" w:rsidRPr="008A1265" w:rsidRDefault="008A1265" w:rsidP="008A1265">
      <w:pPr>
        <w:numPr>
          <w:ilvl w:val="0"/>
          <w:numId w:val="17"/>
        </w:numPr>
        <w:shd w:val="clear" w:color="auto" w:fill="FFFFFF"/>
        <w:spacing w:before="100" w:beforeAutospacing="1" w:after="248"/>
        <w:ind w:left="0"/>
        <w:jc w:val="both"/>
        <w:rPr>
          <w:color w:val="333333"/>
        </w:rPr>
      </w:pPr>
      <w:r w:rsidRPr="008A1265">
        <w:rPr>
          <w:color w:val="333333"/>
        </w:rPr>
        <w:t>выполнять упражнения на развитие физических качеств, демонстрировать приросты в их показателях.</w:t>
      </w:r>
    </w:p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ТЕМАТИЧЕСКОЕ ПЛАНИРОВАНИЕ</w:t>
      </w:r>
    </w:p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1 КЛАСС</w:t>
      </w:r>
    </w:p>
    <w:tbl>
      <w:tblPr>
        <w:tblStyle w:val="a9"/>
        <w:tblW w:w="21600" w:type="dxa"/>
        <w:tblLook w:val="04A0"/>
      </w:tblPr>
      <w:tblGrid>
        <w:gridCol w:w="927"/>
        <w:gridCol w:w="8161"/>
        <w:gridCol w:w="904"/>
        <w:gridCol w:w="2673"/>
        <w:gridCol w:w="2736"/>
        <w:gridCol w:w="6199"/>
      </w:tblGrid>
      <w:tr w:rsidR="008A1265" w:rsidRPr="008A1265" w:rsidTr="008A1265"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 xml:space="preserve">№ </w:t>
            </w:r>
            <w:proofErr w:type="spellStart"/>
            <w:proofErr w:type="gramStart"/>
            <w:r w:rsidRPr="008A1265">
              <w:t>п</w:t>
            </w:r>
            <w:proofErr w:type="spellEnd"/>
            <w:proofErr w:type="gramEnd"/>
            <w:r w:rsidRPr="008A1265">
              <w:t>/</w:t>
            </w:r>
            <w:proofErr w:type="spellStart"/>
            <w:r w:rsidRPr="008A1265"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>
            <w:pPr>
              <w:jc w:val="center"/>
            </w:pPr>
            <w:r w:rsidRPr="008A1265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Электронные (цифровые) образовательные ресурсы</w:t>
            </w:r>
          </w:p>
        </w:tc>
      </w:tr>
      <w:tr w:rsidR="008A1265" w:rsidRPr="008A1265" w:rsidTr="008A1265"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Всего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Контрольные работы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1.</w:t>
            </w:r>
            <w:r w:rsidRPr="008A1265">
              <w:t xml:space="preserve"> </w:t>
            </w:r>
            <w:r w:rsidRPr="008A1265">
              <w:rPr>
                <w:rStyle w:val="a7"/>
              </w:rPr>
              <w:t>Знания о физической культуре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2.</w:t>
            </w:r>
            <w:r w:rsidRPr="008A1265">
              <w:t xml:space="preserve"> </w:t>
            </w:r>
            <w:r w:rsidRPr="008A1265">
              <w:rPr>
                <w:rStyle w:val="a7"/>
              </w:rPr>
              <w:t>Способы самостоятельной деятельности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Режим дня школьника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ФИЗИЧЕСКОЕ СОВЕРШЕНСТВОВАНИЕ</w:t>
            </w:r>
          </w:p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1.</w:t>
            </w:r>
            <w:r w:rsidRPr="008A1265">
              <w:t xml:space="preserve"> </w:t>
            </w:r>
            <w:r w:rsidRPr="008A1265">
              <w:rPr>
                <w:rStyle w:val="a7"/>
              </w:rPr>
              <w:t>Оздоровительная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1.1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Гигиена человека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Осанка человека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Утренняя зарядка и физкультминутки в режиме дня школьника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3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2.</w:t>
            </w:r>
            <w:r w:rsidRPr="008A1265">
              <w:t xml:space="preserve"> </w:t>
            </w:r>
            <w:r w:rsidRPr="008A1265">
              <w:rPr>
                <w:rStyle w:val="a7"/>
              </w:rPr>
              <w:t>Спортивно-оздоровительная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18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Лыжная подготовка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Легкая атлетика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18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 спортивные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19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67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3.</w:t>
            </w:r>
            <w:r w:rsidRPr="008A1265">
              <w:t xml:space="preserve"> </w:t>
            </w:r>
            <w:proofErr w:type="spellStart"/>
            <w:r w:rsidRPr="008A1265">
              <w:rPr>
                <w:rStyle w:val="a7"/>
              </w:rPr>
              <w:t>Прикладно-ориентированная</w:t>
            </w:r>
            <w:proofErr w:type="spellEnd"/>
            <w:r w:rsidRPr="008A1265">
              <w:rPr>
                <w:rStyle w:val="a7"/>
              </w:rPr>
              <w:t xml:space="preserve">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26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26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99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</w:tr>
    </w:tbl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2 КЛАСС</w:t>
      </w:r>
    </w:p>
    <w:tbl>
      <w:tblPr>
        <w:tblStyle w:val="a9"/>
        <w:tblW w:w="21600" w:type="dxa"/>
        <w:tblLook w:val="04A0"/>
      </w:tblPr>
      <w:tblGrid>
        <w:gridCol w:w="927"/>
        <w:gridCol w:w="8161"/>
        <w:gridCol w:w="904"/>
        <w:gridCol w:w="2673"/>
        <w:gridCol w:w="2736"/>
        <w:gridCol w:w="6199"/>
      </w:tblGrid>
      <w:tr w:rsidR="008A1265" w:rsidRPr="008A1265" w:rsidTr="008A1265"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 xml:space="preserve">№ </w:t>
            </w:r>
            <w:proofErr w:type="spellStart"/>
            <w:proofErr w:type="gramStart"/>
            <w:r w:rsidRPr="008A1265">
              <w:t>п</w:t>
            </w:r>
            <w:proofErr w:type="spellEnd"/>
            <w:proofErr w:type="gramEnd"/>
            <w:r w:rsidRPr="008A1265">
              <w:t>/</w:t>
            </w:r>
            <w:proofErr w:type="spellStart"/>
            <w:r w:rsidRPr="008A1265"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>
            <w:pPr>
              <w:jc w:val="center"/>
            </w:pPr>
            <w:r w:rsidRPr="008A1265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Электронные (цифровые) образовательные ресурсы</w:t>
            </w:r>
          </w:p>
        </w:tc>
      </w:tr>
      <w:tr w:rsidR="008A1265" w:rsidRPr="008A1265" w:rsidTr="008A1265"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Всего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Контрольные работы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1.</w:t>
            </w:r>
            <w:r w:rsidRPr="008A1265">
              <w:t xml:space="preserve"> </w:t>
            </w:r>
            <w:r w:rsidRPr="008A1265">
              <w:rPr>
                <w:rStyle w:val="a7"/>
              </w:rPr>
              <w:t>Знания о физической культуре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3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3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2.</w:t>
            </w:r>
            <w:r w:rsidRPr="008A1265">
              <w:t xml:space="preserve"> </w:t>
            </w:r>
            <w:r w:rsidRPr="008A1265">
              <w:rPr>
                <w:rStyle w:val="a7"/>
              </w:rPr>
              <w:t>Способы самостоятельной деятельности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Физическое развитие и его измерение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9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9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ФИЗИЧЕСКОЕ СОВЕРШЕНСТВОВАНИЕ</w:t>
            </w:r>
          </w:p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1.</w:t>
            </w:r>
            <w:r w:rsidRPr="008A1265">
              <w:t xml:space="preserve"> </w:t>
            </w:r>
            <w:r w:rsidRPr="008A1265">
              <w:rPr>
                <w:rStyle w:val="a7"/>
              </w:rPr>
              <w:t>Оздоровительная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Занятия по укреплению здоровья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Индивидуальные комплексы утренней зарядки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3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2.</w:t>
            </w:r>
            <w:r w:rsidRPr="008A1265">
              <w:t xml:space="preserve"> </w:t>
            </w:r>
            <w:r w:rsidRPr="008A1265">
              <w:rPr>
                <w:rStyle w:val="a7"/>
              </w:rPr>
              <w:t>Спортивно-оздоровительная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14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Лыжная подготовка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Легкая атлетика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14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2.4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19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59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3.</w:t>
            </w:r>
            <w:r w:rsidRPr="008A1265">
              <w:t xml:space="preserve"> </w:t>
            </w:r>
            <w:proofErr w:type="spellStart"/>
            <w:r w:rsidRPr="008A1265">
              <w:rPr>
                <w:rStyle w:val="a7"/>
              </w:rPr>
              <w:t>Прикладно-ориентированная</w:t>
            </w:r>
            <w:proofErr w:type="spellEnd"/>
            <w:r w:rsidRPr="008A1265">
              <w:rPr>
                <w:rStyle w:val="a7"/>
              </w:rPr>
              <w:t xml:space="preserve">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28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28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</w:tr>
    </w:tbl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3 КЛАСС</w:t>
      </w:r>
    </w:p>
    <w:tbl>
      <w:tblPr>
        <w:tblStyle w:val="a9"/>
        <w:tblW w:w="21600" w:type="dxa"/>
        <w:tblLook w:val="04A0"/>
      </w:tblPr>
      <w:tblGrid>
        <w:gridCol w:w="927"/>
        <w:gridCol w:w="8161"/>
        <w:gridCol w:w="904"/>
        <w:gridCol w:w="2673"/>
        <w:gridCol w:w="2736"/>
        <w:gridCol w:w="6199"/>
      </w:tblGrid>
      <w:tr w:rsidR="008A1265" w:rsidRPr="008A1265" w:rsidTr="008A1265"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 xml:space="preserve">№ </w:t>
            </w:r>
            <w:proofErr w:type="spellStart"/>
            <w:proofErr w:type="gramStart"/>
            <w:r w:rsidRPr="008A1265">
              <w:t>п</w:t>
            </w:r>
            <w:proofErr w:type="spellEnd"/>
            <w:proofErr w:type="gramEnd"/>
            <w:r w:rsidRPr="008A1265">
              <w:t>/</w:t>
            </w:r>
            <w:proofErr w:type="spellStart"/>
            <w:r w:rsidRPr="008A1265"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>
            <w:pPr>
              <w:jc w:val="center"/>
            </w:pPr>
            <w:r w:rsidRPr="008A1265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Электронные (цифровые) образовательные ресурсы</w:t>
            </w:r>
          </w:p>
        </w:tc>
      </w:tr>
      <w:tr w:rsidR="008A1265" w:rsidRPr="008A1265" w:rsidTr="008A1265"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Всего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Контрольные работы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1.</w:t>
            </w:r>
            <w:r w:rsidRPr="008A1265">
              <w:t xml:space="preserve"> </w:t>
            </w:r>
            <w:r w:rsidRPr="008A1265">
              <w:rPr>
                <w:rStyle w:val="a7"/>
              </w:rPr>
              <w:t>Знания о физической культуре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2.</w:t>
            </w:r>
            <w:r w:rsidRPr="008A1265">
              <w:t xml:space="preserve"> </w:t>
            </w:r>
            <w:r w:rsidRPr="008A1265">
              <w:rPr>
                <w:rStyle w:val="a7"/>
              </w:rPr>
              <w:t>Способы самостоятельной деятельности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Виды физических упражнений, используемых на уроках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Измерение пульса на уроках физической культуры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Физическая нагрузка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4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ФИЗИЧЕСКОЕ СОВЕРШЕНСТВОВАНИЕ</w:t>
            </w:r>
          </w:p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1.</w:t>
            </w:r>
            <w:r w:rsidRPr="008A1265">
              <w:t xml:space="preserve"> </w:t>
            </w:r>
            <w:r w:rsidRPr="008A1265">
              <w:rPr>
                <w:rStyle w:val="a7"/>
              </w:rPr>
              <w:t>Оздоровительная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Закаливание организма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Дыхательная и зрительная гимнастика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2.</w:t>
            </w:r>
            <w:r w:rsidRPr="008A1265">
              <w:t xml:space="preserve"> </w:t>
            </w:r>
            <w:r w:rsidRPr="008A1265">
              <w:rPr>
                <w:rStyle w:val="a7"/>
              </w:rPr>
              <w:t>Спортивно-оздоровительная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16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Легкая атлетика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10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Лыжная подготовка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Плавательная подготовка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 спортивные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16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66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3.</w:t>
            </w:r>
            <w:r w:rsidRPr="008A1265">
              <w:t xml:space="preserve"> </w:t>
            </w:r>
            <w:proofErr w:type="spellStart"/>
            <w:r w:rsidRPr="008A1265">
              <w:rPr>
                <w:rStyle w:val="a7"/>
              </w:rPr>
              <w:t>Прикладно-ориентированная</w:t>
            </w:r>
            <w:proofErr w:type="spellEnd"/>
            <w:r w:rsidRPr="008A1265">
              <w:rPr>
                <w:rStyle w:val="a7"/>
              </w:rPr>
              <w:t xml:space="preserve">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28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28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lastRenderedPageBreak/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</w:tr>
    </w:tbl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4 КЛАСС</w:t>
      </w:r>
    </w:p>
    <w:tbl>
      <w:tblPr>
        <w:tblStyle w:val="a9"/>
        <w:tblW w:w="21600" w:type="dxa"/>
        <w:tblLook w:val="04A0"/>
      </w:tblPr>
      <w:tblGrid>
        <w:gridCol w:w="839"/>
        <w:gridCol w:w="9442"/>
        <w:gridCol w:w="818"/>
        <w:gridCol w:w="2418"/>
        <w:gridCol w:w="2475"/>
        <w:gridCol w:w="5608"/>
      </w:tblGrid>
      <w:tr w:rsidR="008A1265" w:rsidRPr="008A1265" w:rsidTr="008A1265"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 xml:space="preserve">№ </w:t>
            </w:r>
            <w:proofErr w:type="spellStart"/>
            <w:proofErr w:type="gramStart"/>
            <w:r w:rsidRPr="008A1265">
              <w:t>п</w:t>
            </w:r>
            <w:proofErr w:type="spellEnd"/>
            <w:proofErr w:type="gramEnd"/>
            <w:r w:rsidRPr="008A1265">
              <w:t>/</w:t>
            </w:r>
            <w:proofErr w:type="spellStart"/>
            <w:r w:rsidRPr="008A1265"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Наименование разделов и тем программы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>
            <w:pPr>
              <w:jc w:val="center"/>
            </w:pPr>
            <w:r w:rsidRPr="008A1265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Электронные (цифровые) образовательные ресурсы</w:t>
            </w:r>
          </w:p>
        </w:tc>
      </w:tr>
      <w:tr w:rsidR="008A1265" w:rsidRPr="008A1265" w:rsidTr="008A1265"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Всего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Контрольные работы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1.</w:t>
            </w:r>
            <w:r w:rsidRPr="008A1265">
              <w:t xml:space="preserve"> </w:t>
            </w:r>
            <w:r w:rsidRPr="008A1265">
              <w:rPr>
                <w:rStyle w:val="a7"/>
              </w:rPr>
              <w:t>Знания о физической культуре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Знания о физической культуре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2.</w:t>
            </w:r>
            <w:r w:rsidRPr="008A1265">
              <w:t xml:space="preserve"> </w:t>
            </w:r>
            <w:r w:rsidRPr="008A1265">
              <w:rPr>
                <w:rStyle w:val="a7"/>
              </w:rPr>
              <w:t>Способы самостоятельной деятельности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Самостоятельная физическая подготовка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3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5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ФИЗИЧЕСКОЕ СОВЕРШЕНСТВОВАНИЕ</w:t>
            </w:r>
          </w:p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1.</w:t>
            </w:r>
            <w:r w:rsidRPr="008A1265">
              <w:t xml:space="preserve"> </w:t>
            </w:r>
            <w:r w:rsidRPr="008A1265">
              <w:rPr>
                <w:rStyle w:val="a7"/>
              </w:rPr>
              <w:t>Оздоровительная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для профилактики нарушения осанки и снижения массы тела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Закаливание организма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2.</w:t>
            </w:r>
            <w:r w:rsidRPr="008A1265">
              <w:t xml:space="preserve"> </w:t>
            </w:r>
            <w:r w:rsidRPr="008A1265">
              <w:rPr>
                <w:rStyle w:val="a7"/>
              </w:rPr>
              <w:t>Спортивно-оздоровительная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Гимнастика с основами акробатики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14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Легкая атлетика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9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Лыжная подготовка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Плавательная подготовка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14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2.5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 спортивные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16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65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6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rPr>
                <w:rStyle w:val="a7"/>
              </w:rPr>
              <w:t>Раздел 3.</w:t>
            </w:r>
            <w:r w:rsidRPr="008A1265">
              <w:t xml:space="preserve"> </w:t>
            </w:r>
            <w:proofErr w:type="spellStart"/>
            <w:r w:rsidRPr="008A1265">
              <w:rPr>
                <w:rStyle w:val="a7"/>
              </w:rPr>
              <w:t>Прикладно-ориентированная</w:t>
            </w:r>
            <w:proofErr w:type="spellEnd"/>
            <w:r w:rsidRPr="008A1265">
              <w:rPr>
                <w:rStyle w:val="a7"/>
              </w:rPr>
              <w:t xml:space="preserve"> физическая культура</w:t>
            </w:r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3.1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Подготовка к выполнению нормативных требований комплекса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28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Итого по разделу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28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</w:tr>
    </w:tbl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ПОУРОЧНОЕ ПЛАНИРОВАНИЕ</w:t>
      </w:r>
    </w:p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1 КЛАСС</w:t>
      </w:r>
    </w:p>
    <w:tbl>
      <w:tblPr>
        <w:tblStyle w:val="a9"/>
        <w:tblW w:w="21600" w:type="dxa"/>
        <w:tblLook w:val="04A0"/>
      </w:tblPr>
      <w:tblGrid>
        <w:gridCol w:w="718"/>
        <w:gridCol w:w="10293"/>
        <w:gridCol w:w="808"/>
        <w:gridCol w:w="2085"/>
        <w:gridCol w:w="2141"/>
        <w:gridCol w:w="1488"/>
        <w:gridCol w:w="4067"/>
      </w:tblGrid>
      <w:tr w:rsidR="008A1265" w:rsidRPr="008A1265" w:rsidTr="008A1265"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 xml:space="preserve">№ </w:t>
            </w:r>
            <w:proofErr w:type="spellStart"/>
            <w:proofErr w:type="gramStart"/>
            <w:r w:rsidRPr="008A1265">
              <w:t>п</w:t>
            </w:r>
            <w:proofErr w:type="spellEnd"/>
            <w:proofErr w:type="gramEnd"/>
            <w:r w:rsidRPr="008A1265">
              <w:t>/</w:t>
            </w:r>
            <w:proofErr w:type="spellStart"/>
            <w:r w:rsidRPr="008A1265"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>
            <w:pPr>
              <w:jc w:val="center"/>
            </w:pPr>
            <w:r w:rsidRPr="008A1265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Электронные цифровые образовательные ресурсы</w:t>
            </w:r>
          </w:p>
        </w:tc>
      </w:tr>
      <w:tr w:rsidR="008A1265" w:rsidRPr="008A1265" w:rsidTr="008A1265"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Всего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Контрольные работы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Что такое физическая культура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Современные физические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Режим дня и правила его составления и соблюдения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Личная гигиена и гигиенические процедуры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Осанка человека. Упражнения для осанки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Комплексы утренней зарядки и физкультминуток в режиме дня школьника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поведения на уроках физической культуры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Понятие гимнастики и спортивной гимнастики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Исходные положения в физических упражнениях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Учимся гимнастическим упражнениям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Стилизованные способы передвижения ходьбой и бегом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Акробатические упражнения, основные техники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Акробатические упражнения, основные техники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Строевые упражнения и организующие команды на уроках физической культуры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Способы построения и </w:t>
            </w:r>
            <w:proofErr w:type="gramStart"/>
            <w:r w:rsidRPr="008A1265">
              <w:t>повороты</w:t>
            </w:r>
            <w:proofErr w:type="gramEnd"/>
            <w:r w:rsidRPr="008A1265">
              <w:t xml:space="preserve"> стоя на месте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Стилизованные передвижения (гимнастический шаг, бег)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Гимнастические упражнения с мячом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Гимнастические упражнения со скакалкой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Гимнастические упражнения в прыжках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Подъем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 и животе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Подъем ног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животе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Сгибание рук в положении упор лежа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прыжков в группировке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Прыжки в упоре на руках, толчком двумя ногами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Строевые упражнения с лыжами в руках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Строевые упражнения с лыжами в руках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передвижении на лыжах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передвижении на лыжах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Имитационные упражнения техники передвижения на лыжах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Имитационные упражнения техники передвижения на лыжах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Техника ступающего шага во время передвижения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Техника ступающего шага во время передвижения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33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Имитационные упражнения техники передвижения на лыжах скользящим шагом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Имитационные упражнения техники передвижения на лыжах скользящим шагом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Техника передвижения скользящим шагом в полной координации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Техника передвижения скользящим шагом в полной координации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Чем отличается ходьба от бега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передвижении с равномерной скоростью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передвижении с равномерной скоростью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передвижении с изменением скорости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передвижении с изменением скорости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равномерному бегу в колонне по одному с невысокой скоростью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равномерному бегу в колонне по одному с невысокой скоростью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равномерному бегу в колонне по одному с разной скоростью передвижения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равномерному бегу в колонне по одному в чередовании с равномерной ходьбой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выполнения прыжка в длину с места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одновременного отталкивания двумя ногами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Приземление после спрыгивания с горки матов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прыжку в длину с места в полной координации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техники выполнения прыжка в длину и в высоту с прямого разбега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фазы приземления из прыжка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фазы разбега и отталкивания в прыжке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выполнения прыжка в длину с места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Считалки для подвижных игр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игровых действий и правил подвижных игр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игровых действий и правил подвижных игр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способам организации игровых площадок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способам организации игровых площадок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Самостоятельная организация и проведение подвижных игр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Самостоятельная организация и проведение подвижных игр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«Охотники и утки»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«Охотники и утки»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«Не попади в болото»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65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«Не попади в болото»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«Не оступись»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«Не оступись»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«Кто больше соберет яблок»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«Кто больше соберет яблок»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«Брось-поймай»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«Брось-поймай»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«Пингвины с мячом»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«Пингвины с мячом»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ГТО – что это такое? История ГТО. Спортивные нормативы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Основные правила, ТБ на уроках, особенности проведения испытаний (тестов) ВФСК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10м и 30м.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Смешанное передвижение.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Ходьба на лыжах.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Плавание.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6-ти минутный бег.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Бросок набивного мяча.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88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Прыжок в длину с места толчком двумя ногами.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Челночный бег 3*10м.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Пробное тестирование с соблюдением правил и техники выполнения испытаний (тестов) 1-2 ступени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99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gridSpan w:val="2"/>
            <w:hideMark/>
          </w:tcPr>
          <w:p w:rsidR="008A1265" w:rsidRPr="008A1265" w:rsidRDefault="008A1265"/>
        </w:tc>
      </w:tr>
    </w:tbl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2 КЛАСС</w:t>
      </w:r>
    </w:p>
    <w:tbl>
      <w:tblPr>
        <w:tblStyle w:val="a9"/>
        <w:tblW w:w="21600" w:type="dxa"/>
        <w:tblLook w:val="04A0"/>
      </w:tblPr>
      <w:tblGrid>
        <w:gridCol w:w="703"/>
        <w:gridCol w:w="10934"/>
        <w:gridCol w:w="808"/>
        <w:gridCol w:w="1995"/>
        <w:gridCol w:w="2052"/>
        <w:gridCol w:w="1427"/>
        <w:gridCol w:w="3681"/>
      </w:tblGrid>
      <w:tr w:rsidR="008A1265" w:rsidRPr="008A1265" w:rsidTr="008A1265"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 xml:space="preserve">№ </w:t>
            </w:r>
            <w:proofErr w:type="spellStart"/>
            <w:proofErr w:type="gramStart"/>
            <w:r w:rsidRPr="008A1265">
              <w:t>п</w:t>
            </w:r>
            <w:proofErr w:type="spellEnd"/>
            <w:proofErr w:type="gramEnd"/>
            <w:r w:rsidRPr="008A1265">
              <w:t>/</w:t>
            </w:r>
            <w:proofErr w:type="spellStart"/>
            <w:r w:rsidRPr="008A1265"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>
            <w:pPr>
              <w:jc w:val="center"/>
            </w:pPr>
            <w:r w:rsidRPr="008A1265"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Электронные цифровые образовательные ресурсы</w:t>
            </w:r>
          </w:p>
        </w:tc>
      </w:tr>
      <w:tr w:rsidR="008A1265" w:rsidRPr="008A1265" w:rsidTr="008A1265"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Всего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Контрольные работы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История подвижных игр и соревнований у древних народов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Зарождение Олимпийских игр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Современные Олимпийские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Физическое развитие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Физические качества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Сила как физическое качество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Быстрота как физическое качество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Выносливость как физическое качество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Гибкость как физическое качество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Развитие координации движений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Развитие координации движений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Дневник наблюдений по физической культуре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Закаливание организма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Утренняя зарядка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Составление комплекса утренней зарядки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поведения на уроках гимнастики и акробатики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Строевые упражнения и команды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Строевые упражнения и команды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Прыжковые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Прыжковые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Гимнастическая разминка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Ходьба на гимнастической скамейке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Ходьба на гимнастической скамейке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с гимнастической скакалкой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с гимнастической скакалкой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с гимнастическим мячом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с гимнастическим мячом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Танцевальные гимнастические движения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Танцевальные гимнастические движения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поведения на занятиях лыжной подготовкой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</w:t>
            </w:r>
            <w:proofErr w:type="spellStart"/>
            <w:r w:rsidRPr="008A1265">
              <w:t>двухшажным</w:t>
            </w:r>
            <w:proofErr w:type="spellEnd"/>
            <w:r w:rsidRPr="008A1265">
              <w:t xml:space="preserve"> попеременным ходом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Спуск с горы в основной стойке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Спуск с горы в основной стойке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Подъем лесенкой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Подъем лесенкой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Спуски и подъёмы на лыжах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37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Спуски и подъёмы на лыжах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Торможение лыжными палками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Торможение лыжными палками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Торможение падением на бок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Торможение падением на бок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поведения на занятиях лёгкой атлетикой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Броски мяча в неподвижную мишень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Броски мяча в неподвижную мишень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Сложно координированные прыжковые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Сложно координированные прыжковые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Прыжок в высоту с прямого разбега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Прыжок в высоту с прямого разбега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Сложно координированные передвижения ходьбой по гимнастической скамейке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Сложно координированные передвижения ходьбой по гимнастической скамейке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Передвижение равномерной ходьбой с наклонами туловища вперёд и стороны, разведением и сведением рук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Бег с поворотами и изменением направлений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Бег с поворотами и изменением направлений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Сложно координированные беговые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Сложно координированные беговые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с приемами спортивных игр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Игры с приемами баскетбола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Игры с приемами баскетбола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Приемы баскетбола: мяч среднему и мяч соседу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Приемы баскетбола: мяч среднему и мяч соседу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Бросок мяча в колонне и неудобный бросок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Бросок мяча в колонне и неудобный бросок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Прием «волна» в баскетболе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Прием «волна» в баскетболе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Игры с приемами футбола: метко в цель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Игры с приемами футбола: метко в цель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Гонка мячей и слалом с мячом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68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Гонка мячей и слалом с мячом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Футбольный бильярд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Футбольный бильярд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Бросок ногой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Бросок ногой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на развитие равновесия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на развитие равновесия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выполнения спортивных нормативов 2 ступени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техники безопасности на уроках. Укрепление здоровья через ВФСК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Смешанное передвижение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Смешанное передвижение по пересеченной местности.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Прыжок в длину с места толчком </w:t>
            </w:r>
            <w:r w:rsidRPr="008A1265">
              <w:lastRenderedPageBreak/>
              <w:t>двумя ногами.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lastRenderedPageBreak/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92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Метание теннисного мяча в цель.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Плавание 25м.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«Праздник ГТО». Соревнования со сдачей норм ГТО, с соблюдением правил и техники выполнения испытаний (тестов) 2 ступени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gridSpan w:val="2"/>
            <w:hideMark/>
          </w:tcPr>
          <w:p w:rsidR="008A1265" w:rsidRPr="008A1265" w:rsidRDefault="008A1265"/>
        </w:tc>
      </w:tr>
    </w:tbl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3 КЛАСС</w:t>
      </w:r>
    </w:p>
    <w:tbl>
      <w:tblPr>
        <w:tblStyle w:val="a9"/>
        <w:tblW w:w="21326" w:type="dxa"/>
        <w:tblLook w:val="04A0"/>
      </w:tblPr>
      <w:tblGrid>
        <w:gridCol w:w="681"/>
        <w:gridCol w:w="9390"/>
        <w:gridCol w:w="808"/>
        <w:gridCol w:w="1927"/>
        <w:gridCol w:w="1984"/>
        <w:gridCol w:w="1154"/>
        <w:gridCol w:w="5382"/>
      </w:tblGrid>
      <w:tr w:rsidR="008A1265" w:rsidRPr="008A1265" w:rsidTr="008A1265"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 xml:space="preserve">№ </w:t>
            </w:r>
            <w:proofErr w:type="spellStart"/>
            <w:proofErr w:type="gramStart"/>
            <w:r w:rsidRPr="008A1265">
              <w:t>п</w:t>
            </w:r>
            <w:proofErr w:type="spellEnd"/>
            <w:proofErr w:type="gramEnd"/>
            <w:r w:rsidRPr="008A1265">
              <w:t>/</w:t>
            </w:r>
            <w:proofErr w:type="spellStart"/>
            <w:r w:rsidRPr="008A1265"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>
            <w:pPr>
              <w:jc w:val="center"/>
            </w:pPr>
            <w:r w:rsidRPr="008A1265"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Электронные цифровые образовательные ресурсы</w:t>
            </w:r>
          </w:p>
        </w:tc>
      </w:tr>
      <w:tr w:rsidR="008A1265" w:rsidRPr="008A1265" w:rsidTr="008A1265"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Всего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Контрольные работы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Физическая культура у древних народов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История появления современного спорта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Виды физических упражнений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Измерение пульса на занятиях физической культурой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Дозировка физических нагрузок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Составление индивидуального графика занятий по развитию физических качеств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Закаливание организма под душем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Дыхательная и зрительная гимнастика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Строевые команды и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Строевые команды и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Лазанье по канату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Лазанье по канату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Передвижения по гимнастической скамейке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Передвижения по гимнастической скамейке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Передвижения по гимнастической стенке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Передвижения по гимнастической стенке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Прыжки через скакалку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Прыжки через скакалку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Ритмическая гимнастика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Ритмическая гимнастика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Танцевальные упражнения из танца галоп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Танцевальные упражнения из танца галоп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Танцевальные упражнения из танца полька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Танцевальные упражнения из танца полька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Прыжок в длину с разбега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Прыжок в длину с разбега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Броски набивного мяча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Броски набивного мяча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Челночный бег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Челночный бег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Бег с ускорением на короткую дистанцию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Бег с ускорением на короткую дистанцию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Беговые упражнения с координационной сложностью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Беговые упражнения с координационной сложностью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двухшажным</w:t>
            </w:r>
            <w:proofErr w:type="spellEnd"/>
            <w:r w:rsidRPr="008A1265">
              <w:t xml:space="preserve"> ходом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двухшажным</w:t>
            </w:r>
            <w:proofErr w:type="spellEnd"/>
            <w:r w:rsidRPr="008A1265">
              <w:t xml:space="preserve"> ходом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Повороты на лыжах способом переступания на месте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Повороты на лыжах способом переступания на месте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Повороты на лыжах способом переступания в движении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Повороты на лыжах способом переступания в движении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41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Повороты на лыжах способом переступания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Повороты на лыжах способом переступания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Торможение на лыжах способом «плуг» при спуске с пологого склона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Торможение на лыжах способом «плуг» при спуске с пологого склона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Скольжение с пологого склона с поворотами и торможением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Скольжение с пологого склона с поворотами и торможением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поведения в бассейне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специальных плавательных упражнений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ознакомительного плавания: передвижение по дну ходьбой и прыжками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ознакомительного плавания: погружение в воду и всплывание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ознакомительного плавания: погружение в воду и всплывание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кролем на груди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кролем на груди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брассом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брассом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дельфином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дельфином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с элементами спортивных игр: парашютисты, стрелки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с элементами спортивных игр: парашютисты, стрелки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Спортивная игра баскетбол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Спортивная игра баскетбол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Ведение баскетбольного мяча. Ловля и передача мяча двумя руками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Ведение баскетбольного мяча. Ловля и передача мяча двумя руками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с приемами баскетбола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с приемами баскетбола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Спортивная игра волейбол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Спортивная игра волейбол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Прямая нижняя подача, приём и передача мяча снизу двумя руками на месте и в движении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71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Спортивная игра футбол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Спортивная игра футбол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с приемами футбола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Подвижные игры с приемами футбола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выполнения спортивных нормативов 2-3 ступени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ТБ на уроках. Сохранение и укрепление здоровья через ВФСК ГТО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1000м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1000м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A1265">
              <w:lastRenderedPageBreak/>
              <w:t>положения</w:t>
            </w:r>
            <w:proofErr w:type="gramEnd"/>
            <w:r w:rsidRPr="008A1265">
              <w:t xml:space="preserve">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lastRenderedPageBreak/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91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Метание теннисного мяча, и метание мяча весом 150г.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Соревнования «А ты сдал нормы ГТО?», с соблюдением правил и техники выполнения испытаний (тестов) 2-3 ступени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0</w:t>
            </w:r>
          </w:p>
        </w:tc>
        <w:tc>
          <w:tcPr>
            <w:tcW w:w="4842" w:type="dxa"/>
            <w:gridSpan w:val="2"/>
            <w:hideMark/>
          </w:tcPr>
          <w:p w:rsidR="008A1265" w:rsidRPr="008A1265" w:rsidRDefault="008A1265"/>
        </w:tc>
      </w:tr>
    </w:tbl>
    <w:p w:rsidR="008A1265" w:rsidRPr="008A1265" w:rsidRDefault="008A1265" w:rsidP="008A1265">
      <w:pPr>
        <w:pStyle w:val="a8"/>
        <w:numPr>
          <w:ilvl w:val="0"/>
          <w:numId w:val="17"/>
        </w:numPr>
        <w:rPr>
          <w:b/>
          <w:bCs/>
          <w:caps/>
        </w:rPr>
      </w:pPr>
      <w:r w:rsidRPr="008A1265">
        <w:rPr>
          <w:b/>
          <w:bCs/>
          <w:caps/>
        </w:rPr>
        <w:t>4 КЛАСС</w:t>
      </w:r>
    </w:p>
    <w:tbl>
      <w:tblPr>
        <w:tblStyle w:val="a9"/>
        <w:tblW w:w="21326" w:type="dxa"/>
        <w:tblLook w:val="04A0"/>
      </w:tblPr>
      <w:tblGrid>
        <w:gridCol w:w="704"/>
        <w:gridCol w:w="10922"/>
        <w:gridCol w:w="808"/>
        <w:gridCol w:w="1997"/>
        <w:gridCol w:w="2053"/>
        <w:gridCol w:w="1154"/>
        <w:gridCol w:w="3688"/>
      </w:tblGrid>
      <w:tr w:rsidR="008A1265" w:rsidRPr="008A1265" w:rsidTr="008A1265"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 xml:space="preserve">№ </w:t>
            </w:r>
            <w:proofErr w:type="spellStart"/>
            <w:proofErr w:type="gramStart"/>
            <w:r w:rsidRPr="008A1265">
              <w:t>п</w:t>
            </w:r>
            <w:proofErr w:type="spellEnd"/>
            <w:proofErr w:type="gramEnd"/>
            <w:r w:rsidRPr="008A1265">
              <w:t>/</w:t>
            </w:r>
            <w:proofErr w:type="spellStart"/>
            <w:r w:rsidRPr="008A1265">
              <w:t>п</w:t>
            </w:r>
            <w:proofErr w:type="spellEnd"/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8A1265" w:rsidRPr="008A1265" w:rsidRDefault="008A1265">
            <w:pPr>
              <w:jc w:val="center"/>
            </w:pPr>
            <w:r w:rsidRPr="008A1265"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8A1265" w:rsidRPr="008A1265" w:rsidRDefault="008A1265">
            <w:pPr>
              <w:jc w:val="center"/>
            </w:pPr>
            <w:r w:rsidRPr="008A1265">
              <w:t>Электронные цифровые образовательные ресурсы</w:t>
            </w:r>
          </w:p>
        </w:tc>
      </w:tr>
      <w:tr w:rsidR="008A1265" w:rsidRPr="008A1265" w:rsidTr="008A1265"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Всего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Контрольные работы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Практические работы</w:t>
            </w:r>
          </w:p>
        </w:tc>
        <w:tc>
          <w:tcPr>
            <w:tcW w:w="1154" w:type="dxa"/>
            <w:vMerge/>
            <w:hideMark/>
          </w:tcPr>
          <w:p w:rsidR="008A1265" w:rsidRPr="008A1265" w:rsidRDefault="008A1265"/>
        </w:tc>
        <w:tc>
          <w:tcPr>
            <w:tcW w:w="0" w:type="auto"/>
            <w:vMerge/>
            <w:hideMark/>
          </w:tcPr>
          <w:p w:rsidR="008A1265" w:rsidRPr="008A1265" w:rsidRDefault="008A1265"/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Из истории развития физической культуры в России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Из истории развития национальных видов спорта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Самостоятельная физическая подготовка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Влияние занятий физической подготовкой на работу систем организма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Оценка годовой динамики показателей физического развития и физической подготовленности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предупреждения травм на уроках физической культуры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Оказание первой помощи на занятиях физической культуры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для профилактики нарушения осанки и снижения массы тела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Закаливание организма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Предупреждение травм при выполнении гимнастических и акробатических упражнений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Акробатическая комбинация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Акробатическая комбинация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proofErr w:type="gramStart"/>
            <w:r w:rsidRPr="008A1265">
              <w:t>Опорной</w:t>
            </w:r>
            <w:proofErr w:type="gramEnd"/>
            <w:r w:rsidRPr="008A1265">
              <w:t xml:space="preserve"> прыжок через гимнастического козла с разбега способом </w:t>
            </w:r>
            <w:proofErr w:type="spellStart"/>
            <w:r w:rsidRPr="008A1265">
              <w:t>напрыгивания</w:t>
            </w:r>
            <w:proofErr w:type="spellEnd"/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proofErr w:type="gramStart"/>
            <w:r w:rsidRPr="008A1265">
              <w:t>Опорной</w:t>
            </w:r>
            <w:proofErr w:type="gramEnd"/>
            <w:r w:rsidRPr="008A1265">
              <w:t xml:space="preserve"> прыжок через гимнастического козла с разбега способом </w:t>
            </w:r>
            <w:proofErr w:type="spellStart"/>
            <w:r w:rsidRPr="008A1265">
              <w:t>напрыгивания</w:t>
            </w:r>
            <w:proofErr w:type="spellEnd"/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Поводящие упражнения для обучения опорному прыжку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Поводящие упражнения для обучения опорному прыжку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опорному прыжку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Обучение опорному прыжку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на гимнастической перекладине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на гимнастической перекладине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Висы и упоры на низкой гимнастической перекладине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Танцевальные упражнения «</w:t>
            </w:r>
            <w:proofErr w:type="spellStart"/>
            <w:r w:rsidRPr="008A1265">
              <w:t>Летка-енка</w:t>
            </w:r>
            <w:proofErr w:type="spellEnd"/>
            <w:r w:rsidRPr="008A1265">
              <w:t>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Танцевальные упражнения «</w:t>
            </w:r>
            <w:proofErr w:type="spellStart"/>
            <w:r w:rsidRPr="008A1265">
              <w:t>Летка-енка</w:t>
            </w:r>
            <w:proofErr w:type="spellEnd"/>
            <w:r w:rsidRPr="008A1265">
              <w:t>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Предупреждение травм на занятиях лёгкой атлетикой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прыжках в высоту с разбега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прыжках в высоту с разбега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Прыжок в высоту с разбега способом перешагивания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Прыжок в высоту с разбега способом перешагивания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29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Беговые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Беговые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Метание малого мяча на дальность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Метание малого мяча на дальность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Предупреждение травм на занятиях лыжной подготовкой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ходом: 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ходом: 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36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ходом: 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ходом: 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Имитационные упражнения в передвижении на лыжах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39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Имитационные упражнения в передвижении на лыжах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ходом с небольшого склона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ходом с небольшого склона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на лыжах одновременным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ходом с небольшого склона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одновременным ходом по фазам движения и в полной координации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Передвижение </w:t>
            </w:r>
            <w:proofErr w:type="spellStart"/>
            <w:r w:rsidRPr="008A1265">
              <w:t>одношажным</w:t>
            </w:r>
            <w:proofErr w:type="spellEnd"/>
            <w:r w:rsidRPr="008A1265">
              <w:t xml:space="preserve"> одновременным ходом по фазам движения и в полной координации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Предупреждение травм на занятиях в плавательном бассейне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49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с плавательной доской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с плавательной доской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скольжении на груди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скольжении на груди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Плавание кролем на спине в полной координации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Плавание кролем на спине в полной координации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способом кроль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способом кроль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способом кроль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в плавании способом кроль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59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Предупреждение травматизма на занятиях подвижными играми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«Запрещенное движение»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«Подвижная цель»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«Подвижная цель»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«Эстафета с ведением футбольного мяча»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«Эстафета с ведением футбольного мяча»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«Паровая машина»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«Паровая машина»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«Гонка лодок»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68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Разучивание подвижной игры «Гонка лодок»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69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из игры волейбол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из игры волейбол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из игры баскетбол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из игры баскетбол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из игры футбол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Упражнения из игры футбол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выполнения спортивных нормативов 3 ступени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Правила ТБ на уроках. Здоровье и ЗОЖ. ГТО в наше время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30м.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79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1000м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1000м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Кросс на 2 км. Подводящие упражнения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Бег на лыжах 1 км.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на высокой перекладине – мальчики. Сгибание и разгибание рук в упоре лежа на полу.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Подтягивание из виса лежа на низкой перекладине 90см.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89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Наклон вперед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стоя на гимнастической скамье.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Прыжок в длину с места толчком </w:t>
            </w:r>
            <w:r w:rsidRPr="008A1265">
              <w:lastRenderedPageBreak/>
              <w:t>двумя ногами.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lastRenderedPageBreak/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lastRenderedPageBreak/>
              <w:t>92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Прыжок в длину с места толчком двумя ногами.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93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94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 xml:space="preserve">Освоение правил и техники выполнения норматива комплекса ГТО. Поднимание туловища из </w:t>
            </w:r>
            <w:proofErr w:type="gramStart"/>
            <w:r w:rsidRPr="008A1265">
              <w:t>положения</w:t>
            </w:r>
            <w:proofErr w:type="gramEnd"/>
            <w:r w:rsidRPr="008A1265">
              <w:t xml:space="preserve"> лежа на спине.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95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96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Метание мяча весом 150г.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97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98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Челночный бег 3*10м. Эстафеты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99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100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Освоение правил и техники выполнения норматива комплекса ГТО. Плавание 50м. Подвижные игры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101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hideMark/>
          </w:tcPr>
          <w:p w:rsidR="008A1265" w:rsidRPr="008A1265" w:rsidRDefault="008A1265">
            <w:r w:rsidRPr="008A1265"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Праздник «Большие гонки», посвященный ГТО и ЗОЖ, с соблюдением правил и техники выполнения испытаний (тестов) 3 ступени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</w:pPr>
            <w:r w:rsidRPr="008A1265">
              <w:t>1</w:t>
            </w: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 w:rsidP="008A1265">
            <w:pPr>
              <w:pStyle w:val="a6"/>
            </w:pPr>
            <w:r w:rsidRPr="008A1265">
              <w:t>Поле для свободного ввода</w:t>
            </w:r>
            <w:proofErr w:type="gramStart"/>
            <w:r w:rsidRPr="008A1265">
              <w:t>1</w:t>
            </w:r>
            <w:proofErr w:type="gramEnd"/>
          </w:p>
        </w:tc>
      </w:tr>
      <w:tr w:rsidR="008A1265" w:rsidRPr="008A1265" w:rsidTr="008A1265">
        <w:tc>
          <w:tcPr>
            <w:tcW w:w="0" w:type="auto"/>
            <w:gridSpan w:val="2"/>
            <w:hideMark/>
          </w:tcPr>
          <w:p w:rsidR="008A1265" w:rsidRPr="008A1265" w:rsidRDefault="008A1265" w:rsidP="008A1265">
            <w:pPr>
              <w:pStyle w:val="a6"/>
              <w:rPr>
                <w:color w:val="000000"/>
              </w:rPr>
            </w:pPr>
            <w:r w:rsidRPr="008A1265">
              <w:rPr>
                <w:color w:val="000000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jc w:val="center"/>
              <w:rPr>
                <w:color w:val="000000"/>
              </w:rPr>
            </w:pPr>
            <w:r w:rsidRPr="008A1265">
              <w:rPr>
                <w:color w:val="000000"/>
              </w:rPr>
              <w:t>102</w:t>
            </w:r>
          </w:p>
        </w:tc>
        <w:tc>
          <w:tcPr>
            <w:tcW w:w="0" w:type="auto"/>
            <w:hideMark/>
          </w:tcPr>
          <w:p w:rsidR="008A1265" w:rsidRPr="008A1265" w:rsidRDefault="008A1265">
            <w:pPr>
              <w:rPr>
                <w:color w:val="000000"/>
              </w:rPr>
            </w:pPr>
          </w:p>
        </w:tc>
        <w:tc>
          <w:tcPr>
            <w:tcW w:w="0" w:type="auto"/>
            <w:hideMark/>
          </w:tcPr>
          <w:p w:rsidR="008A1265" w:rsidRPr="008A1265" w:rsidRDefault="008A1265"/>
        </w:tc>
        <w:tc>
          <w:tcPr>
            <w:tcW w:w="1154" w:type="dxa"/>
            <w:hideMark/>
          </w:tcPr>
          <w:p w:rsidR="008A1265" w:rsidRPr="008A1265" w:rsidRDefault="008A1265"/>
        </w:tc>
        <w:tc>
          <w:tcPr>
            <w:tcW w:w="0" w:type="auto"/>
            <w:hideMark/>
          </w:tcPr>
          <w:p w:rsidR="008A1265" w:rsidRPr="008A1265" w:rsidRDefault="008A1265"/>
        </w:tc>
      </w:tr>
    </w:tbl>
    <w:p w:rsidR="000F2043" w:rsidRPr="008A1265" w:rsidRDefault="000F2043"/>
    <w:sectPr w:rsidR="000F2043" w:rsidRPr="008A1265" w:rsidSect="008A12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94030"/>
    <w:multiLevelType w:val="multilevel"/>
    <w:tmpl w:val="55EE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9F577DD"/>
    <w:multiLevelType w:val="multilevel"/>
    <w:tmpl w:val="5D2E2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A22150"/>
    <w:multiLevelType w:val="multilevel"/>
    <w:tmpl w:val="7526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F890ADD"/>
    <w:multiLevelType w:val="multilevel"/>
    <w:tmpl w:val="D3A0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D957864"/>
    <w:multiLevelType w:val="multilevel"/>
    <w:tmpl w:val="EF38C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1E3219E"/>
    <w:multiLevelType w:val="multilevel"/>
    <w:tmpl w:val="EAE2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BEF74CF"/>
    <w:multiLevelType w:val="multilevel"/>
    <w:tmpl w:val="F3B8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2B348C"/>
    <w:multiLevelType w:val="multilevel"/>
    <w:tmpl w:val="302A4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E0510B"/>
    <w:multiLevelType w:val="multilevel"/>
    <w:tmpl w:val="C3B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0C71EE0"/>
    <w:multiLevelType w:val="multilevel"/>
    <w:tmpl w:val="3766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1FE3CFD"/>
    <w:multiLevelType w:val="multilevel"/>
    <w:tmpl w:val="DEFE3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6787E10"/>
    <w:multiLevelType w:val="multilevel"/>
    <w:tmpl w:val="1BEC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3DF1D6A"/>
    <w:multiLevelType w:val="multilevel"/>
    <w:tmpl w:val="2BD2A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1104A21"/>
    <w:multiLevelType w:val="multilevel"/>
    <w:tmpl w:val="2E76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2FA4222"/>
    <w:multiLevelType w:val="multilevel"/>
    <w:tmpl w:val="9702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38F0FE7"/>
    <w:multiLevelType w:val="multilevel"/>
    <w:tmpl w:val="2C7A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410ED2"/>
    <w:multiLevelType w:val="multilevel"/>
    <w:tmpl w:val="7A6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16"/>
  </w:num>
  <w:num w:numId="11">
    <w:abstractNumId w:val="1"/>
  </w:num>
  <w:num w:numId="12">
    <w:abstractNumId w:val="6"/>
  </w:num>
  <w:num w:numId="13">
    <w:abstractNumId w:val="11"/>
  </w:num>
  <w:num w:numId="14">
    <w:abstractNumId w:val="0"/>
  </w:num>
  <w:num w:numId="15">
    <w:abstractNumId w:val="4"/>
  </w:num>
  <w:num w:numId="16">
    <w:abstractNumId w:val="7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A1265"/>
    <w:rsid w:val="00000EE0"/>
    <w:rsid w:val="000F2043"/>
    <w:rsid w:val="00237DB8"/>
    <w:rsid w:val="005C497C"/>
    <w:rsid w:val="008A1265"/>
    <w:rsid w:val="00F9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E0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000EE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0EE0"/>
    <w:rPr>
      <w:b/>
      <w:bCs/>
      <w:kern w:val="36"/>
      <w:sz w:val="48"/>
      <w:szCs w:val="48"/>
    </w:rPr>
  </w:style>
  <w:style w:type="paragraph" w:styleId="a3">
    <w:name w:val="Title"/>
    <w:basedOn w:val="a"/>
    <w:next w:val="a"/>
    <w:link w:val="a4"/>
    <w:qFormat/>
    <w:rsid w:val="00000EE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00E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000EE0"/>
    <w:rPr>
      <w:i/>
      <w:iCs/>
    </w:rPr>
  </w:style>
  <w:style w:type="paragraph" w:styleId="a6">
    <w:name w:val="Normal (Web)"/>
    <w:basedOn w:val="a"/>
    <w:uiPriority w:val="99"/>
    <w:unhideWhenUsed/>
    <w:rsid w:val="008A126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8A1265"/>
    <w:rPr>
      <w:b/>
      <w:bCs/>
    </w:rPr>
  </w:style>
  <w:style w:type="character" w:customStyle="1" w:styleId="placeholder-mask">
    <w:name w:val="placeholder-mask"/>
    <w:basedOn w:val="a0"/>
    <w:rsid w:val="008A1265"/>
  </w:style>
  <w:style w:type="character" w:customStyle="1" w:styleId="placeholder">
    <w:name w:val="placeholder"/>
    <w:basedOn w:val="a0"/>
    <w:rsid w:val="008A1265"/>
  </w:style>
  <w:style w:type="paragraph" w:styleId="a8">
    <w:name w:val="List Paragraph"/>
    <w:basedOn w:val="a"/>
    <w:uiPriority w:val="34"/>
    <w:qFormat/>
    <w:rsid w:val="008A1265"/>
    <w:pPr>
      <w:ind w:left="720"/>
      <w:contextualSpacing/>
    </w:pPr>
  </w:style>
  <w:style w:type="table" w:styleId="a9">
    <w:name w:val="Table Grid"/>
    <w:basedOn w:val="a1"/>
    <w:uiPriority w:val="59"/>
    <w:rsid w:val="008A12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7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87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86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829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83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097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962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67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2847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552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17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098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2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3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86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162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95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69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41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7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9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09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5339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4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58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0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12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2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2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46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63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5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76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7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2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868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099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343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369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91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7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021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5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73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1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9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4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40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511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7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10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195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2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2237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8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2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53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466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75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69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8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6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00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9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3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1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7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8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15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9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9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73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4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73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37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10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92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0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3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183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12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02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46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82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43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8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33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24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639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0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02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592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754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57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33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7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781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8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5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791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8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36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25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90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798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1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12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4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3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13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3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9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77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23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63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92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92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0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54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66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1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73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7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1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62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44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124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1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0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44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25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2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82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07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1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2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655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083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955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9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66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66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7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648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9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7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25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038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43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26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933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4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30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3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090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9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77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9484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8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5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140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88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802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4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89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212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32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5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6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430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727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72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405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1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5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77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2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0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4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70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54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1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23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6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14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73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77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75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3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19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8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1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9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59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936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5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01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88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74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1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8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08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440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63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8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609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9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758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56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51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58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6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23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48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04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8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1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1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9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73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852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73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2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40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8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61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093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98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0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225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39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33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9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59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9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84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7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5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1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0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8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03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75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69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5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564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81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9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48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63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29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65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36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575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9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08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63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24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4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44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811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9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255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94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314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7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53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49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74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876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7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532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0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728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715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394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76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04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02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437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59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34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53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82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398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27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4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63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8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5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6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59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509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96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3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42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970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859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6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26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98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4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43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8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0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42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38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7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88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114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79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0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2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34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0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47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2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736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2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64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2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07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0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62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1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94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2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59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26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1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97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9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2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7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923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2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21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6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22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64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4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08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9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78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71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3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788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060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46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349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82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39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12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8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0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3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653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46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15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1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27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54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9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339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47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0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7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939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3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0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1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65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0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0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66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0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54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84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93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31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62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63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389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1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7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567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95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9309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8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02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74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93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91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7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7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53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599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7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9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64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81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0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07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1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58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03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032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21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106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7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97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55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2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14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6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9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60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50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7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40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76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6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79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6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40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7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0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64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47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640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8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5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188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4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57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9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04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5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69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91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2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0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6468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5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099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80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8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75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7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1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21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8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0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0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349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086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21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8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09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95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48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0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461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72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526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74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17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45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3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06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8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43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89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22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59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1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8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26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497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53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8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7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00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59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02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74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5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9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34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641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204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33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8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6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58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08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4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62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92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83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6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3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76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4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2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4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962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1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2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4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32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25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8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4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1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4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208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6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4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355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44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812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44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55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2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74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88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567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80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24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7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14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02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5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92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50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42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7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8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83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768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28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3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2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10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57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90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453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8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731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31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075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911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8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93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3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13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9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0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130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4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1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56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1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13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306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006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1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21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7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778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48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90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81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2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0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1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49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027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36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114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46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6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46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02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56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12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983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833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2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1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03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66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075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1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10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34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0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75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88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61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176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0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2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0727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50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75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33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8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86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46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798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1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136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2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71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0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436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0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5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58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45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374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8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240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02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1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00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7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99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2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17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1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706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31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92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8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015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6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05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86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81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7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0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023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87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25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96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6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31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8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38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9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12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61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584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2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35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62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26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1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1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909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281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2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834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1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91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330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0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54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60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65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936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1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0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56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33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7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49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0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8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04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34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10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203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6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37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2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25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32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800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590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6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1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33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06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23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73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30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96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58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1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4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05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58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8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5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99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61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46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33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13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2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82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32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87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9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27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55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32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01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731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21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41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1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56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27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6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03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29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99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54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9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84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20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6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917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69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23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49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505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151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1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0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0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8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45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22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81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48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16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42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66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96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71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15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24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514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8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2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41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01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933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78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76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0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648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55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80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75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8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40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235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7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84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70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829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70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469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154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6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02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97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20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93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687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33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9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52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44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4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75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5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2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1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2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07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54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27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30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9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91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6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65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271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7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5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1658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5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07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92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5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09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76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30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0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80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07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38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62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966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2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0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316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05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816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47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23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06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91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3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781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350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8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77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28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79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42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046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56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980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83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743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8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5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90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72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58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2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023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850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44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33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581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47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95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5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089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7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352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41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542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536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59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729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00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9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391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6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316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49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385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0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62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32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5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369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02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456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48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73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45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22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638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86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1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45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41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41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768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1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98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3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51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504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1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68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22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9516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792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48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080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400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6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9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772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30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015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8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1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8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91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10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936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67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79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721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8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3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16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65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56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0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76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142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580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113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95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2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63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8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4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76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7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07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330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894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5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26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25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0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43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75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645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68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11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4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69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1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663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743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162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05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73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928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604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9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353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659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60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8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8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5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33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5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88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46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9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2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48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68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07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82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80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2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71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4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7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2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9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45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2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5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70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1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941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22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588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41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0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83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8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909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3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3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7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42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27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56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60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4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50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63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653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59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973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2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40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84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138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39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9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6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22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5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7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618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15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2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97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249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72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75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932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45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73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27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8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07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366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27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0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6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36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201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052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4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0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114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16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285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04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7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69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5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14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67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06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4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99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704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54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91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5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9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39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8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1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6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486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31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65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92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63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6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59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8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47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6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4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88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14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93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20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55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36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94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618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009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712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35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68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5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2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1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7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9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2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18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695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6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8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9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7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5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018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313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46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77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8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6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89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48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66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404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08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9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55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38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788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26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21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99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34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28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249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9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6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3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681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15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95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37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5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23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7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07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809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497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0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31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96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0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50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54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35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83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96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625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13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532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753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1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9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54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7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93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4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49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884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5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7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844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510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4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2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622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8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15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9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83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481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02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778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61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353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259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5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0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6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30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84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50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1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4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008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508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79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42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1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3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24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3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7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4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56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643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82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988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85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7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13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13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92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6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21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654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751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64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949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134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9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90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8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4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15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2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1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59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44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98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2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8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5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907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19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30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59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4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8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44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09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41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02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7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1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300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748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08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76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42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847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1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1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0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28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69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215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98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781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54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927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1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2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30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89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4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130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883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681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107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09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92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39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4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8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3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56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89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3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38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28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15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708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114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3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1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814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25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5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3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03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6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54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0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1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356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98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2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906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61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500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34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17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9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8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450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4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5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306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78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04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4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82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29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237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5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6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9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26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53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53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91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304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04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707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16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6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03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61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6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14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63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890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8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50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622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27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35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9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9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5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54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75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1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2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00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95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01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25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568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90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422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1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339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16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768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33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7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329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6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02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27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262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7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27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6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7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93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471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81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222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84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820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119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401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23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9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36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103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654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04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7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617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9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755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96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75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66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65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61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82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8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02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33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9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28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8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267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58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27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351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37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77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81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096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7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7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38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558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97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27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953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47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37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51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60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6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106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48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405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3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24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8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431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4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71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04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9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4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1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442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52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79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54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62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9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90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944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27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9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70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6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2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690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88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412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47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01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14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13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831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0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8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0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633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226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5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436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94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218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85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2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2680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09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2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6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1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5671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725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118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4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494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3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9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5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22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8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74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61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91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4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7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24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1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420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4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038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9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82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36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8326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56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769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796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448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422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3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52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7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41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32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25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0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9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11384</Words>
  <Characters>64890</Characters>
  <Application>Microsoft Office Word</Application>
  <DocSecurity>0</DocSecurity>
  <Lines>540</Lines>
  <Paragraphs>152</Paragraphs>
  <ScaleCrop>false</ScaleCrop>
  <Company>SPecialiST RePack</Company>
  <LinksUpToDate>false</LinksUpToDate>
  <CharactersWithSpaces>76122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2023-08-29T11:42:00Z</dcterms:created>
  <dcterms:modified xsi:type="dcterms:W3CDTF">2023-08-29T11:49:00Z</dcterms:modified>
</cp:coreProperties>
</file>