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09" w:rsidRDefault="00974807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3312132</wp:posOffset>
            </wp:positionH>
            <wp:positionV relativeFrom="paragraph">
              <wp:posOffset>-12424</wp:posOffset>
            </wp:positionV>
            <wp:extent cx="974863" cy="1041621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194310</wp:posOffset>
            </wp:positionV>
            <wp:extent cx="789940" cy="4368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4A0"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     </w:t>
      </w:r>
    </w:p>
    <w:p w:rsidR="00A8701E" w:rsidRPr="00ED74A0" w:rsidRDefault="00AC5009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</w:t>
      </w:r>
      <w:r w:rsidR="00ED74A0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ED74A0" w:rsidRPr="00ED74A0" w:rsidRDefault="004B68D5" w:rsidP="004B68D5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_______________</w:t>
      </w:r>
    </w:p>
    <w:p w:rsidR="00ED74A0" w:rsidRPr="00ED74A0" w:rsidRDefault="00ED74A0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Е.Г. Кузнецова </w:t>
      </w:r>
    </w:p>
    <w:p w:rsidR="00A8701E" w:rsidRPr="00ED74A0" w:rsidRDefault="00ED74A0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Приказ № 97 от 05.09.2016</w:t>
      </w:r>
    </w:p>
    <w:p w:rsidR="00A8701E" w:rsidRPr="00ED74A0" w:rsidRDefault="00ED74A0" w:rsidP="00A8701E">
      <w:pPr>
        <w:widowControl/>
        <w:spacing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D74A0" w:rsidRDefault="00ED74A0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D74A0" w:rsidRDefault="00ED74A0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14AF" w:rsidRPr="00A8701E" w:rsidRDefault="001B14AF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D74A0" w:rsidRPr="00ED74A0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П</w:t>
      </w:r>
      <w:r w:rsidR="00ED74A0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ОЛОЖЕНИЕ</w:t>
      </w:r>
    </w:p>
    <w:p w:rsidR="00A8701E" w:rsidRPr="00ED74A0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</w:t>
      </w:r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о школьно</w:t>
      </w:r>
      <w:r w:rsidR="007E08BF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м</w:t>
      </w:r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 спортивно</w:t>
      </w:r>
      <w:r w:rsidR="007E08BF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м</w:t>
      </w:r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 клуб</w:t>
      </w:r>
      <w:r w:rsidR="007E08BF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е</w:t>
      </w:r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 в МБОУ «</w:t>
      </w:r>
      <w:proofErr w:type="spellStart"/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Белогорская</w:t>
      </w:r>
      <w:proofErr w:type="spellEnd"/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 основная общеобразовательная школа»</w:t>
      </w:r>
    </w:p>
    <w:p w:rsidR="00A8701E" w:rsidRPr="00A8701E" w:rsidRDefault="00ED74A0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/Н</w:t>
      </w:r>
      <w:r w:rsidR="00A8701E" w:rsidRPr="00A8701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астоящее Положение разработано в соответствии с Федеральным законом «Об образовании в Российской Федерации» № 273-ФЗ от 29.12.2012г., Уставом МБОУ «</w:t>
      </w:r>
      <w:proofErr w:type="spellStart"/>
      <w:r w:rsidR="00A8701E" w:rsidRPr="00A8701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Белогорская</w:t>
      </w:r>
      <w:proofErr w:type="spellEnd"/>
      <w:r w:rsidR="00A8701E" w:rsidRPr="00A8701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ООШ», методическими рекомендациями Министерства образования и науки РФ от 10.08.2011г., №МД-1077/19, Министерства спорта, туризма и молодежной политики РФ от 10.08.2011г., № НП-02-07/4568 «О методических рекомендациях по созданию и организации</w:t>
      </w:r>
      <w:proofErr w:type="gramEnd"/>
      <w:r w:rsidR="00A8701E" w:rsidRPr="00A8701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деятельности школьных спортивных клубов»</w:t>
      </w: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</w:t>
      </w: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A8701E" w:rsidRPr="00ED74A0" w:rsidRDefault="00A8701E" w:rsidP="00011445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Согласовано с 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Управляющим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Советом школы</w:t>
      </w:r>
    </w:p>
    <w:p w:rsidR="00A8701E" w:rsidRPr="00ED74A0" w:rsidRDefault="004F34C0" w:rsidP="00011445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Протокол № </w:t>
      </w:r>
      <w:r w:rsidR="00011445">
        <w:rPr>
          <w:rFonts w:asciiTheme="minorHAnsi" w:eastAsiaTheme="minorHAnsi" w:hAnsiTheme="minorHAnsi" w:cstheme="minorBidi"/>
          <w:b/>
          <w:color w:val="auto"/>
          <w:lang w:eastAsia="en-US"/>
        </w:rPr>
        <w:t>4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«</w:t>
      </w:r>
      <w:r w:rsidR="00011445">
        <w:rPr>
          <w:rFonts w:asciiTheme="minorHAnsi" w:eastAsiaTheme="minorHAnsi" w:hAnsiTheme="minorHAnsi" w:cstheme="minorBidi"/>
          <w:b/>
          <w:color w:val="auto"/>
          <w:lang w:eastAsia="en-US"/>
        </w:rPr>
        <w:t>05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»</w:t>
      </w:r>
      <w:r w:rsidR="00011445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сентября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201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6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г.</w:t>
      </w:r>
    </w:p>
    <w:p w:rsidR="00A8701E" w:rsidRPr="00ED74A0" w:rsidRDefault="00A8701E" w:rsidP="00011445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A8701E" w:rsidRPr="00ED74A0" w:rsidRDefault="00ED74A0" w:rsidP="00011445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</w:t>
      </w:r>
      <w:r w:rsidR="00011445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Принято на педагогическом совете</w:t>
      </w:r>
    </w:p>
    <w:p w:rsidR="00ED74A0" w:rsidRPr="00ED74A0" w:rsidRDefault="004F34C0" w:rsidP="00011445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</w:t>
      </w:r>
      <w:r w:rsidR="00011445">
        <w:rPr>
          <w:rFonts w:asciiTheme="minorHAnsi" w:eastAsiaTheme="minorHAnsi" w:hAnsiTheme="minorHAnsi" w:cstheme="minorBidi"/>
          <w:b/>
          <w:color w:val="auto"/>
          <w:lang w:eastAsia="en-US"/>
        </w:rPr>
        <w:t>Протокол № 8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«</w:t>
      </w:r>
      <w:r w:rsidR="00011445">
        <w:rPr>
          <w:rFonts w:asciiTheme="minorHAnsi" w:eastAsiaTheme="minorHAnsi" w:hAnsiTheme="minorHAnsi" w:cstheme="minorBidi"/>
          <w:b/>
          <w:color w:val="auto"/>
          <w:lang w:eastAsia="en-US"/>
        </w:rPr>
        <w:t>05» сентября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2016г.</w:t>
      </w:r>
    </w:p>
    <w:p w:rsidR="00A8701E" w:rsidRPr="00ED74A0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3628EA" w:rsidRDefault="003628EA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A8701E" w:rsidRDefault="00A8701E" w:rsidP="00A8701E">
      <w:pPr>
        <w:widowControl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A8701E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Положение </w:t>
      </w:r>
      <w:r w:rsidRPr="00A8701E">
        <w:rPr>
          <w:rFonts w:ascii="Times New Roman" w:hAnsi="Times New Roman" w:cs="Times New Roman"/>
          <w:b/>
        </w:rPr>
        <w:t>о школьном спортивном клубе муниципального бюджетного общеобразовательного учреждения «</w:t>
      </w:r>
      <w:proofErr w:type="spellStart"/>
      <w:r w:rsidRPr="00A8701E">
        <w:rPr>
          <w:rFonts w:ascii="Times New Roman" w:hAnsi="Times New Roman" w:cs="Times New Roman"/>
          <w:b/>
        </w:rPr>
        <w:t>Белогорская</w:t>
      </w:r>
      <w:proofErr w:type="spellEnd"/>
      <w:r w:rsidRPr="00A8701E">
        <w:rPr>
          <w:rFonts w:ascii="Times New Roman" w:hAnsi="Times New Roman" w:cs="Times New Roman"/>
          <w:b/>
        </w:rPr>
        <w:t xml:space="preserve"> основная общеобразовательная школа» </w:t>
      </w:r>
      <w:proofErr w:type="spellStart"/>
      <w:r w:rsidRPr="00A8701E">
        <w:rPr>
          <w:rFonts w:ascii="Times New Roman" w:hAnsi="Times New Roman" w:cs="Times New Roman"/>
          <w:b/>
        </w:rPr>
        <w:t>Беляевского</w:t>
      </w:r>
      <w:proofErr w:type="spellEnd"/>
      <w:r w:rsidRPr="00A8701E">
        <w:rPr>
          <w:rFonts w:ascii="Times New Roman" w:hAnsi="Times New Roman" w:cs="Times New Roman"/>
          <w:b/>
        </w:rPr>
        <w:t xml:space="preserve"> района, Оренбургской области</w:t>
      </w:r>
    </w:p>
    <w:p w:rsidR="00A8701E" w:rsidRDefault="00A8701E" w:rsidP="00A8701E">
      <w:pPr>
        <w:widowControl/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1.</w:t>
      </w:r>
      <w:r w:rsidRPr="00A8701E">
        <w:rPr>
          <w:rFonts w:ascii="Times New Roman" w:hAnsi="Times New Roman" w:cs="Times New Roman"/>
        </w:rPr>
        <w:tab/>
        <w:t>ОБЩИЕ ПОЛОЖЕНИЯ.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 xml:space="preserve">Настоящее положение разработано в соответствии с Федеральным законом «Об образовании в Российской Федерации», Федеральным законом Российской Федерации от 4 декабря 2007 года № 329-ФЭ «О физической культуре и спорте в Российской Федерации»; </w:t>
      </w:r>
      <w:proofErr w:type="gramStart"/>
      <w:r w:rsidRPr="00A8701E">
        <w:rPr>
          <w:rFonts w:ascii="Times New Roman" w:hAnsi="Times New Roman" w:cs="Times New Roman"/>
        </w:rPr>
        <w:t>приказом Министерства образования и науки Российской Федерации от 13 сентября 2013 j-года № 30235 «О порядке осуществления деятельности школьных спортивных клубов и ^ студенческих спортивных клубов»,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(НП-02-07/4568), приказом Министерства</w:t>
      </w:r>
      <w:proofErr w:type="gramEnd"/>
      <w:r w:rsidRPr="00A8701E">
        <w:rPr>
          <w:rFonts w:ascii="Times New Roman" w:hAnsi="Times New Roman" w:cs="Times New Roman"/>
        </w:rPr>
        <w:t xml:space="preserve"> образования Оренбургской области от 28 августа 2015 года №01- 21/1958 «О создании и организации деятельности школьных спортивных клубов».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создается в школе,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призван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может быть открыт в общеобразовательной организации с учетом интересов детей, высокого уровня организационной деятельности педагогического</w:t>
      </w:r>
      <w:r>
        <w:rPr>
          <w:rFonts w:ascii="Times New Roman" w:hAnsi="Times New Roman" w:cs="Times New Roman"/>
        </w:rPr>
        <w:t xml:space="preserve"> кол</w:t>
      </w:r>
      <w:r w:rsidRPr="00A8701E">
        <w:rPr>
          <w:rFonts w:ascii="Times New Roman" w:hAnsi="Times New Roman" w:cs="Times New Roman"/>
        </w:rPr>
        <w:t>лектива и показателей в спортивно-массовой работе на уровне района, округа.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имеет свою символику, название, эмблему, единую спортивную форму, штамп и бланк установленного образца.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Право создания ШСК принадлежит педагогическому Совету образовательной организации,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образовательной организации.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Условием открытия школьного спортивного клуба (ШСК) служат следующие критерии: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наличие в школе не менее 3-х спортивных секций по видам спорта;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активное участие в спортивно-массовых мероприятиях и соревнованиях;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наличие квалификационных кадров.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lastRenderedPageBreak/>
        <w:t>Для открытия школьного спортивного клуба (ШСК) издается приказ директора школы, в котором назначается руководитель клуба из числа педагогических работников школы.</w:t>
      </w: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В своей практической деятельности школьный спортивный клуб (ШСК) руководствуется настоящим положением.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может иметь свой внутренний Устав (положение), который должен быть утвержден директором школы.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</w:t>
      </w:r>
      <w:r w:rsidRPr="00A8701E">
        <w:rPr>
          <w:rFonts w:ascii="Times New Roman" w:hAnsi="Times New Roman" w:cs="Times New Roman"/>
        </w:rPr>
        <w:tab/>
        <w:t>СТРУКТУРА.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2.1.</w:t>
      </w:r>
      <w:r w:rsidRPr="00A8701E">
        <w:rPr>
          <w:rFonts w:ascii="Times New Roman" w:hAnsi="Times New Roman" w:cs="Times New Roman"/>
        </w:rPr>
        <w:tab/>
        <w:t>Работа ШСК проводится на основе широкой инициативы самодеятельности учащихся.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2.2.</w:t>
      </w:r>
      <w:r w:rsidRPr="00A8701E">
        <w:rPr>
          <w:rFonts w:ascii="Times New Roman" w:hAnsi="Times New Roman" w:cs="Times New Roman"/>
        </w:rPr>
        <w:tab/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2.3.</w:t>
      </w:r>
      <w:r w:rsidRPr="00A8701E">
        <w:rPr>
          <w:rFonts w:ascii="Times New Roman" w:hAnsi="Times New Roman" w:cs="Times New Roman"/>
        </w:rPr>
        <w:tab/>
        <w:t>Руководство работой осуществляют: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 классах - физкультурные организаторы (физорги), избираемые сроком на один год;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 командах - капитаны, избираемые сроком на один год, спортивный сезон или на время проведения спортивного мероприятия;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 судейских коллегиях - судейские бригады по видам спорта, избираемые сроком на один год или на время проведения спортивного мероприятия.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2.4.</w:t>
      </w:r>
      <w:r w:rsidRPr="00A8701E">
        <w:rPr>
          <w:rFonts w:ascii="Times New Roman" w:hAnsi="Times New Roman" w:cs="Times New Roman"/>
        </w:rPr>
        <w:tab/>
        <w:t>Деятельность руководителя ШСК регламентируется должностными обязанностями.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2.5.</w:t>
      </w:r>
      <w:r w:rsidRPr="00A8701E">
        <w:rPr>
          <w:rFonts w:ascii="Times New Roman" w:hAnsi="Times New Roman" w:cs="Times New Roman"/>
        </w:rPr>
        <w:tab/>
        <w:t>Если в ШСК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и Советом клуба.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3. ОРГАНИЗАЦИЯ И СОДЕРЖАНИЕ РАБОТЫ КЛУБА.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Основными направлениями в работе ШСК являются: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привлечение обучающихся к занятиям физической культурой и спортом;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открытие спортивных секций;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 xml:space="preserve">организация здорового досуга </w:t>
      </w:r>
      <w:proofErr w:type="gramStart"/>
      <w:r w:rsidRPr="00A8701E">
        <w:rPr>
          <w:rFonts w:ascii="Times New Roman" w:hAnsi="Times New Roman" w:cs="Times New Roman"/>
        </w:rPr>
        <w:t>обучающихся</w:t>
      </w:r>
      <w:proofErr w:type="gramEnd"/>
      <w:r w:rsidRPr="00A8701E">
        <w:rPr>
          <w:rFonts w:ascii="Times New Roman" w:hAnsi="Times New Roman" w:cs="Times New Roman"/>
        </w:rPr>
        <w:t>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организация и проведение массовых физкультурно-оздоровительных и спортивных мероприятий в школе;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участковой больницы.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lastRenderedPageBreak/>
        <w:t>Организацию и проведение занятий осуществляют учителя физической культуры, педагоги дополнительного образования школы.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 xml:space="preserve">Учебный </w:t>
      </w:r>
      <w:proofErr w:type="gramStart"/>
      <w:r w:rsidRPr="00A8701E">
        <w:rPr>
          <w:rFonts w:ascii="Times New Roman" w:hAnsi="Times New Roman" w:cs="Times New Roman"/>
        </w:rPr>
        <w:t>контроль за</w:t>
      </w:r>
      <w:proofErr w:type="gramEnd"/>
      <w:r w:rsidRPr="00A8701E">
        <w:rPr>
          <w:rFonts w:ascii="Times New Roman" w:hAnsi="Times New Roman" w:cs="Times New Roman"/>
        </w:rPr>
        <w:t xml:space="preserve"> организацией и проведением занятий в ШСК осуществляет руководитель клуба.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A8701E">
        <w:rPr>
          <w:rFonts w:ascii="Times New Roman" w:hAnsi="Times New Roman" w:cs="Times New Roman"/>
        </w:rPr>
        <w:t>внутришкольные</w:t>
      </w:r>
      <w:proofErr w:type="spellEnd"/>
      <w:r w:rsidRPr="00A8701E">
        <w:rPr>
          <w:rFonts w:ascii="Times New Roman" w:hAnsi="Times New Roman" w:cs="Times New Roman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4.</w:t>
      </w:r>
      <w:r w:rsidRPr="00A8701E">
        <w:rPr>
          <w:rFonts w:ascii="Times New Roman" w:hAnsi="Times New Roman" w:cs="Times New Roman"/>
        </w:rPr>
        <w:tab/>
        <w:t>МАТЕРИАЛЬНО-ТЕХНИЧЕСКАЯ БАЗА.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Для проведения физкультурно-оздоровительной работы в ШСК используется спортивный инвентарь и оборудование, спортивный зал и спортивная площадка школы.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5.</w:t>
      </w:r>
      <w:r w:rsidRPr="00A8701E">
        <w:rPr>
          <w:rFonts w:ascii="Times New Roman" w:hAnsi="Times New Roman" w:cs="Times New Roman"/>
        </w:rPr>
        <w:tab/>
        <w:t>ПРАВА И ОБЯЗАННОСТИ ВОСПИТАННИКОВ ШСК.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Воспитанники ШСК имеют право: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1B14AF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получать консультации;</w:t>
      </w:r>
      <w:r w:rsidRPr="00A8701E">
        <w:rPr>
          <w:rFonts w:ascii="Times New Roman" w:hAnsi="Times New Roman" w:cs="Times New Roman"/>
        </w:rPr>
        <w:tab/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избирать и быть избранными в Совет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систематически проходить медицинское обследование;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вносить предложения по совершенствованию работы ШСК.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Воспитанник ШСК обязан: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соблюдать установленный порядок;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соблюдать правила техники безопасности при проведении занятий;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бережно относиться к имуществу и спортивному инвентарю;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показывать личный пример здорового образа жизни.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6.</w:t>
      </w:r>
      <w:r w:rsidRPr="00A8701E">
        <w:rPr>
          <w:rFonts w:ascii="Times New Roman" w:hAnsi="Times New Roman" w:cs="Times New Roman"/>
        </w:rPr>
        <w:tab/>
        <w:t>ДОКУМЕНТАЦИЯ КЛУБА, УЧЕТ И ОТЧЕТНОСТЬ.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3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ШСК должен иметь: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положение о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приказ по школе об открытии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положение о Совете спортивного клуба;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списки физоргов;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списки воспитанников спортсменов-разрядников;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 xml:space="preserve">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A8701E">
        <w:rPr>
          <w:rFonts w:ascii="Times New Roman" w:hAnsi="Times New Roman" w:cs="Times New Roman"/>
        </w:rPr>
        <w:t>внутришкольных</w:t>
      </w:r>
      <w:proofErr w:type="spellEnd"/>
      <w:r w:rsidRPr="00A8701E">
        <w:rPr>
          <w:rFonts w:ascii="Times New Roman" w:hAnsi="Times New Roman" w:cs="Times New Roman"/>
        </w:rPr>
        <w:t xml:space="preserve"> соревнований, поздравления победителей и призеров соревнований);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образовательные программы, учебные планы, расписания занятий;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журналы групп, занимающихся в спортивных секциях;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годовые отчеты о проделанной работе;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протоколы соревнований по видам спорта, положения о соревнованиях и других мероприятиях;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контрольно-переводные нормативы и протоколы тестирования;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результаты и итоги участия в соревнованиях школы, района округа и т.д.;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протоколы заседаний Совета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lastRenderedPageBreak/>
        <w:t>-</w:t>
      </w:r>
      <w:r w:rsidRPr="00A8701E">
        <w:rPr>
          <w:rFonts w:ascii="Times New Roman" w:hAnsi="Times New Roman" w:cs="Times New Roman"/>
        </w:rPr>
        <w:tab/>
        <w:t>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должностные инструкции.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7.</w:t>
      </w:r>
      <w:r w:rsidRPr="00A8701E">
        <w:rPr>
          <w:rFonts w:ascii="Times New Roman" w:hAnsi="Times New Roman" w:cs="Times New Roman"/>
        </w:rPr>
        <w:tab/>
        <w:t>ИСТОЧНИКИ ФИНАНСИРОВАНИЯ.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1.</w:t>
      </w:r>
      <w:r w:rsidRPr="00A8701E">
        <w:rPr>
          <w:rFonts w:ascii="Times New Roman" w:hAnsi="Times New Roman" w:cs="Times New Roman"/>
        </w:rPr>
        <w:tab/>
        <w:t>Деятельность ШСК осуществляется за счет бюджетного финансирования.</w:t>
      </w: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</w:t>
      </w:r>
      <w:r w:rsidRPr="00A8701E">
        <w:rPr>
          <w:rFonts w:ascii="Times New Roman" w:hAnsi="Times New Roman" w:cs="Times New Roman"/>
        </w:rPr>
        <w:tab/>
        <w:t>ШСК имеет право привлекать в соответствии с Законодательством Российской Федерации, Уставом школы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3628EA" w:rsidRDefault="003628EA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3628EA" w:rsidRDefault="003628EA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B14AF" w:rsidRDefault="001B14AF" w:rsidP="003628EA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1B14AF" w:rsidRDefault="001B14AF" w:rsidP="003628EA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1B14AF" w:rsidRDefault="001B14AF" w:rsidP="003628EA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1B14AF" w:rsidRDefault="001B14AF" w:rsidP="003628EA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Pr="00824483" w:rsidRDefault="00824483" w:rsidP="00824483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824483" w:rsidRPr="00824483" w:rsidRDefault="00824483" w:rsidP="00824483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824483" w:rsidRPr="00824483" w:rsidRDefault="00824483" w:rsidP="00824483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567259" w:rsidRDefault="00567259" w:rsidP="00824483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567259" w:rsidRDefault="00567259" w:rsidP="00824483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567259" w:rsidRDefault="00567259" w:rsidP="00824483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567259" w:rsidRDefault="00567259" w:rsidP="00824483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567259" w:rsidRPr="00824483" w:rsidRDefault="00567259" w:rsidP="00567259">
      <w:pPr>
        <w:widowControl/>
        <w:tabs>
          <w:tab w:val="left" w:pos="6237"/>
        </w:tabs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</w:p>
    <w:p w:rsidR="00824483" w:rsidRPr="00824483" w:rsidRDefault="00824483" w:rsidP="00824483">
      <w:pPr>
        <w:widowControl/>
        <w:tabs>
          <w:tab w:val="left" w:pos="6237"/>
        </w:tabs>
        <w:spacing w:line="259" w:lineRule="auto"/>
        <w:jc w:val="right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824483" w:rsidRPr="00824483" w:rsidRDefault="00824483" w:rsidP="00824483">
      <w:pPr>
        <w:widowControl/>
        <w:tabs>
          <w:tab w:val="left" w:pos="6237"/>
        </w:tabs>
        <w:spacing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824483" w:rsidRPr="00824483" w:rsidRDefault="00824483" w:rsidP="00824483">
      <w:pPr>
        <w:widowControl/>
        <w:tabs>
          <w:tab w:val="left" w:pos="6237"/>
        </w:tabs>
        <w:spacing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824483" w:rsidRPr="00824483" w:rsidRDefault="00824483" w:rsidP="00824483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E6420B" w:rsidRDefault="00567259" w:rsidP="00567259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</w:t>
      </w: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824483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3F22EF" w:rsidRDefault="003F22EF" w:rsidP="00190702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3F22EF" w:rsidRDefault="003F22EF" w:rsidP="00190702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66205E" w:rsidRDefault="0066205E" w:rsidP="0066205E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66205E" w:rsidRPr="00ED74A0" w:rsidRDefault="0066205E" w:rsidP="0066205E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</w:t>
      </w:r>
      <w:r w:rsidR="00A87E6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66205E" w:rsidRPr="00ED74A0" w:rsidRDefault="0066205E" w:rsidP="0066205E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школы_______________</w:t>
      </w:r>
    </w:p>
    <w:p w:rsidR="0066205E" w:rsidRPr="00ED74A0" w:rsidRDefault="0066205E" w:rsidP="0066205E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 w:rsidR="00A87E6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Е.Г. Кузнецова </w:t>
      </w:r>
    </w:p>
    <w:p w:rsidR="0066205E" w:rsidRPr="00ED74A0" w:rsidRDefault="0066205E" w:rsidP="0066205E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Приказ № 9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>8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от 05.09.2016</w:t>
      </w:r>
    </w:p>
    <w:p w:rsidR="0066205E" w:rsidRPr="003628EA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205E" w:rsidRPr="003628EA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205E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205E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205E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205E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</w:pP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П</w:t>
      </w:r>
      <w:r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ОЛОЖЕНИЕ</w:t>
      </w: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</w:t>
      </w:r>
    </w:p>
    <w:p w:rsidR="0066205E" w:rsidRPr="001867DA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</w:pP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о </w:t>
      </w:r>
      <w:r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физоргах</w:t>
      </w:r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школьного спортивного клуба «Пионер» в МБОУ «</w:t>
      </w:r>
      <w:proofErr w:type="spellStart"/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Белогорская</w:t>
      </w:r>
      <w:proofErr w:type="spellEnd"/>
      <w:r w:rsidRPr="001867DA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основная общеобразовательная школа»</w:t>
      </w:r>
    </w:p>
    <w:p w:rsidR="0066205E" w:rsidRPr="003628EA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</w:t>
      </w:r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Настоящее Положение разработано в соответствии с Федеральным законом «Об образовании в Российской Федерации» № 273-ФЗ от 29.12.2012г., Уставом МБОУ «</w:t>
      </w:r>
      <w:proofErr w:type="spellStart"/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Белогорская</w:t>
      </w:r>
      <w:proofErr w:type="spellEnd"/>
      <w:r w:rsidRPr="003628EA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ООШ», методическими рекомендациями Министерства образования и науки РФ от 10.08.2011г., №МД-1077/19, Министерства спорта, туризма и молодежной политики РФ от 10.08.2011г., № НП-02-07/4568 «О методических рекомендациях по созданию и организации деятельности школьных спортивных клубов»</w:t>
      </w: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</w:t>
      </w:r>
      <w:proofErr w:type="gramEnd"/>
    </w:p>
    <w:p w:rsidR="0066205E" w:rsidRPr="003628EA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6205E" w:rsidRPr="003628EA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6205E" w:rsidRPr="00ED74A0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</w:t>
      </w:r>
      <w:r w:rsidR="00A87E6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Согласовано с Управляющим Советом школы</w:t>
      </w:r>
    </w:p>
    <w:p w:rsidR="0066205E" w:rsidRPr="00ED74A0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</w:t>
      </w:r>
      <w:r w:rsidR="00A87E6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Протокол № __ «___»______________2016г.</w:t>
      </w:r>
    </w:p>
    <w:p w:rsidR="0066205E" w:rsidRPr="00ED74A0" w:rsidRDefault="0066205E" w:rsidP="0066205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66205E" w:rsidRPr="00ED74A0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</w:t>
      </w:r>
      <w:r w:rsidR="00A87E6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Принято на педагогическом совете</w:t>
      </w:r>
    </w:p>
    <w:p w:rsidR="0066205E" w:rsidRPr="00ED74A0" w:rsidRDefault="0066205E" w:rsidP="0066205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Протокол № __ «___»______________2016г.</w:t>
      </w:r>
    </w:p>
    <w:p w:rsidR="0066205E" w:rsidRDefault="00F15240" w:rsidP="00F15240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66205E" w:rsidRDefault="00A87E60" w:rsidP="0066205E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66205E">
        <w:rPr>
          <w:rFonts w:ascii="Times New Roman" w:hAnsi="Times New Roman" w:cs="Times New Roman"/>
          <w:b/>
        </w:rPr>
        <w:t xml:space="preserve">Рассмотрено </w:t>
      </w:r>
    </w:p>
    <w:p w:rsidR="0066205E" w:rsidRPr="0066205E" w:rsidRDefault="0066205E" w:rsidP="0066205E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A87E6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н</w:t>
      </w:r>
      <w:r w:rsidRPr="0066205E">
        <w:rPr>
          <w:rFonts w:ascii="Times New Roman" w:hAnsi="Times New Roman" w:cs="Times New Roman"/>
          <w:b/>
        </w:rPr>
        <w:t xml:space="preserve">а общем собрании </w:t>
      </w:r>
      <w:r>
        <w:rPr>
          <w:rFonts w:ascii="Times New Roman" w:hAnsi="Times New Roman" w:cs="Times New Roman"/>
          <w:b/>
        </w:rPr>
        <w:t xml:space="preserve">ШСК </w:t>
      </w:r>
      <w:r w:rsidRPr="0066205E">
        <w:rPr>
          <w:rFonts w:ascii="Times New Roman" w:hAnsi="Times New Roman" w:cs="Times New Roman"/>
          <w:b/>
        </w:rPr>
        <w:t xml:space="preserve"> «Пионер»</w:t>
      </w:r>
    </w:p>
    <w:p w:rsidR="00A87E60" w:rsidRPr="00ED74A0" w:rsidRDefault="0066205E" w:rsidP="00A87E60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Прот</w:t>
      </w:r>
      <w:r w:rsidRPr="0066205E">
        <w:rPr>
          <w:rFonts w:ascii="Times New Roman" w:hAnsi="Times New Roman" w:cs="Times New Roman"/>
          <w:b/>
        </w:rPr>
        <w:t xml:space="preserve">окол </w:t>
      </w:r>
      <w:r w:rsidR="00A87E6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№ __ «___»______________2016г.</w:t>
      </w:r>
    </w:p>
    <w:p w:rsidR="0066205E" w:rsidRDefault="0066205E" w:rsidP="00F15240">
      <w:pPr>
        <w:widowControl/>
        <w:spacing w:line="259" w:lineRule="auto"/>
        <w:jc w:val="center"/>
        <w:rPr>
          <w:rFonts w:ascii="Times New Roman" w:hAnsi="Times New Roman" w:cs="Times New Roman"/>
        </w:rPr>
      </w:pPr>
    </w:p>
    <w:p w:rsidR="00190702" w:rsidRDefault="00190702" w:rsidP="00190702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:rsidR="00190702" w:rsidRPr="003518F0" w:rsidRDefault="00DD677A" w:rsidP="00190702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677A" w:rsidRPr="003518F0" w:rsidRDefault="00DD677A" w:rsidP="00190702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F0">
        <w:rPr>
          <w:rFonts w:ascii="Times New Roman" w:hAnsi="Times New Roman" w:cs="Times New Roman"/>
          <w:b/>
          <w:sz w:val="28"/>
          <w:szCs w:val="28"/>
        </w:rPr>
        <w:t>о физоргах Школьного Спортивного Клуба «</w:t>
      </w:r>
      <w:r w:rsidR="0066205E" w:rsidRPr="003518F0">
        <w:rPr>
          <w:rFonts w:ascii="Times New Roman" w:hAnsi="Times New Roman" w:cs="Times New Roman"/>
          <w:b/>
          <w:sz w:val="28"/>
          <w:szCs w:val="28"/>
        </w:rPr>
        <w:t>Пионер</w:t>
      </w:r>
      <w:r w:rsidRPr="003518F0">
        <w:rPr>
          <w:rFonts w:ascii="Times New Roman" w:hAnsi="Times New Roman" w:cs="Times New Roman"/>
          <w:b/>
          <w:sz w:val="28"/>
          <w:szCs w:val="28"/>
        </w:rPr>
        <w:t>»</w:t>
      </w:r>
    </w:p>
    <w:p w:rsidR="00190702" w:rsidRPr="003518F0" w:rsidRDefault="00190702" w:rsidP="00190702">
      <w:pPr>
        <w:widowControl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77A" w:rsidRPr="003518F0" w:rsidRDefault="00DD677A" w:rsidP="00190702">
      <w:pPr>
        <w:widowControl/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518F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6205E" w:rsidRPr="003518F0">
        <w:rPr>
          <w:rFonts w:ascii="Times New Roman" w:hAnsi="Times New Roman" w:cs="Times New Roman"/>
          <w:b/>
          <w:sz w:val="28"/>
          <w:szCs w:val="28"/>
        </w:rPr>
        <w:t>: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1.</w:t>
      </w:r>
      <w:r w:rsidRPr="003518F0">
        <w:rPr>
          <w:rFonts w:ascii="Times New Roman" w:hAnsi="Times New Roman" w:cs="Times New Roman"/>
          <w:sz w:val="28"/>
          <w:szCs w:val="28"/>
        </w:rPr>
        <w:tab/>
        <w:t>Выполнение условий Устава Клуба.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2.</w:t>
      </w:r>
      <w:r w:rsidRPr="003518F0">
        <w:rPr>
          <w:rFonts w:ascii="Times New Roman" w:hAnsi="Times New Roman" w:cs="Times New Roman"/>
          <w:sz w:val="28"/>
          <w:szCs w:val="28"/>
        </w:rPr>
        <w:tab/>
        <w:t>Усовершенствовать взаимодействие физоргов, классных руководителей и других членов Клуба.</w:t>
      </w:r>
      <w:bookmarkStart w:id="0" w:name="_GoBack"/>
      <w:bookmarkEnd w:id="0"/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3.</w:t>
      </w:r>
      <w:r w:rsidRPr="003518F0">
        <w:rPr>
          <w:rFonts w:ascii="Times New Roman" w:hAnsi="Times New Roman" w:cs="Times New Roman"/>
          <w:sz w:val="28"/>
          <w:szCs w:val="28"/>
        </w:rPr>
        <w:tab/>
        <w:t>Сплочение коллектива в классах и клубе в целом.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1.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избирается из учащихся класса сроком на один год большинством голосов.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2.</w:t>
      </w:r>
      <w:r w:rsidRPr="003518F0">
        <w:rPr>
          <w:rFonts w:ascii="Times New Roman" w:hAnsi="Times New Roman" w:cs="Times New Roman"/>
          <w:sz w:val="28"/>
          <w:szCs w:val="28"/>
        </w:rPr>
        <w:tab/>
        <w:t>В случае не удовлетворительной работы физорга, классный руководитель собирает класс для переизбрания нового.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3.</w:t>
      </w:r>
      <w:r w:rsidRPr="003518F0">
        <w:rPr>
          <w:rFonts w:ascii="Times New Roman" w:hAnsi="Times New Roman" w:cs="Times New Roman"/>
          <w:sz w:val="28"/>
          <w:szCs w:val="28"/>
        </w:rPr>
        <w:tab/>
        <w:t>Классный руководитель контролирует и помогает физоргу в спортивной деятельности.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Обязанности и работа физорга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1.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Физкультурный организатор выбирает из класса одного или несколько капитанов по основным видам спорта.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8F0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3518F0">
        <w:rPr>
          <w:rFonts w:ascii="Times New Roman" w:hAnsi="Times New Roman" w:cs="Times New Roman"/>
          <w:sz w:val="28"/>
          <w:szCs w:val="28"/>
        </w:rPr>
        <w:t>, в свою очередь, помогают физоргу в подготовке и участию команд в соревнованиях.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2.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обязан участвовать во всех совещаниях клуба.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3.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5.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в мае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класса в соревнованиях за клуб или внутри клуба.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6.</w:t>
      </w:r>
      <w:r w:rsidRPr="003518F0">
        <w:rPr>
          <w:rFonts w:ascii="Times New Roman" w:hAnsi="Times New Roman" w:cs="Times New Roman"/>
          <w:sz w:val="28"/>
          <w:szCs w:val="28"/>
        </w:rPr>
        <w:tab/>
        <w:t>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66205E" w:rsidRPr="003518F0" w:rsidRDefault="0066205E" w:rsidP="00DD677A">
      <w:pPr>
        <w:widowControl/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8F0">
        <w:rPr>
          <w:rFonts w:ascii="Times New Roman" w:hAnsi="Times New Roman" w:cs="Times New Roman"/>
          <w:b/>
          <w:sz w:val="28"/>
          <w:szCs w:val="28"/>
        </w:rPr>
        <w:t>Права физорга</w:t>
      </w:r>
      <w:r w:rsidR="0066205E" w:rsidRPr="003518F0">
        <w:rPr>
          <w:rFonts w:ascii="Times New Roman" w:hAnsi="Times New Roman" w:cs="Times New Roman"/>
          <w:b/>
          <w:sz w:val="28"/>
          <w:szCs w:val="28"/>
        </w:rPr>
        <w:t>: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1.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</w:t>
      </w:r>
      <w:proofErr w:type="gramStart"/>
      <w:r w:rsidRPr="003518F0">
        <w:rPr>
          <w:rFonts w:ascii="Times New Roman" w:hAnsi="Times New Roman" w:cs="Times New Roman"/>
          <w:sz w:val="28"/>
          <w:szCs w:val="28"/>
        </w:rPr>
        <w:t>рг в св</w:t>
      </w:r>
      <w:proofErr w:type="gramEnd"/>
      <w:r w:rsidRPr="003518F0">
        <w:rPr>
          <w:rFonts w:ascii="Times New Roman" w:hAnsi="Times New Roman" w:cs="Times New Roman"/>
          <w:sz w:val="28"/>
          <w:szCs w:val="28"/>
        </w:rPr>
        <w:t>оей работе может опираться на классного руководителя, на учителей физкультуры и членов Совета Клуба.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2.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может настаивать на участии того или иного ученика класса в спортивном мероприятии.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4.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может создавать спортивные команды и отстаивать их права на всех спортивных состязаниях.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5.</w:t>
      </w:r>
      <w:r w:rsidRPr="003518F0">
        <w:rPr>
          <w:rFonts w:ascii="Times New Roman" w:hAnsi="Times New Roman" w:cs="Times New Roman"/>
          <w:sz w:val="28"/>
          <w:szCs w:val="28"/>
        </w:rPr>
        <w:tab/>
        <w:t>Физорг может привлекать к спортивной подготовке команд родителей, тренеров, преподавателей и т. д.</w:t>
      </w:r>
    </w:p>
    <w:p w:rsidR="0066205E" w:rsidRPr="003518F0" w:rsidRDefault="0066205E" w:rsidP="00DD677A">
      <w:pPr>
        <w:widowControl/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8F0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66205E" w:rsidRPr="003518F0">
        <w:rPr>
          <w:rFonts w:ascii="Times New Roman" w:hAnsi="Times New Roman" w:cs="Times New Roman"/>
          <w:b/>
          <w:sz w:val="28"/>
          <w:szCs w:val="28"/>
        </w:rPr>
        <w:t>:</w:t>
      </w:r>
    </w:p>
    <w:p w:rsidR="00DD677A" w:rsidRPr="003518F0" w:rsidRDefault="00DD677A" w:rsidP="00DD677A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F0">
        <w:rPr>
          <w:rFonts w:ascii="Times New Roman" w:hAnsi="Times New Roman" w:cs="Times New Roman"/>
          <w:sz w:val="28"/>
          <w:szCs w:val="28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824483" w:rsidRPr="003518F0" w:rsidRDefault="00824483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Pr="003518F0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009E6" w:rsidRPr="00ED74A0" w:rsidRDefault="009009E6" w:rsidP="009009E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lastRenderedPageBreak/>
        <w:t xml:space="preserve">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9009E6" w:rsidRPr="00ED74A0" w:rsidRDefault="009009E6" w:rsidP="009009E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школы_______________</w:t>
      </w:r>
    </w:p>
    <w:p w:rsidR="009009E6" w:rsidRPr="00ED74A0" w:rsidRDefault="009009E6" w:rsidP="009009E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Е.Г. Кузнецова </w:t>
      </w:r>
    </w:p>
    <w:p w:rsidR="009009E6" w:rsidRPr="00ED74A0" w:rsidRDefault="009009E6" w:rsidP="009009E6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Приказ №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>105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от 0</w:t>
      </w:r>
      <w:r w:rsidR="00BE6AA1">
        <w:rPr>
          <w:rFonts w:asciiTheme="minorHAnsi" w:eastAsiaTheme="minorHAnsi" w:hAnsiTheme="minorHAnsi" w:cstheme="minorBidi"/>
          <w:b/>
          <w:color w:val="auto"/>
          <w:lang w:eastAsia="en-US"/>
        </w:rPr>
        <w:t>8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.09.2016</w:t>
      </w: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9009E6" w:rsidRDefault="009009E6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9009E6" w:rsidRDefault="009009E6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9009E6" w:rsidRDefault="009009E6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190702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СПИСОК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190702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ФИЗОРГОВ ШКОЛЬНОГО СПОРТИВНОГО КЛУБА «</w:t>
      </w:r>
      <w:r w:rsidR="00F722E3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ПИОНЕР</w:t>
      </w:r>
      <w:r w:rsidRPr="00190702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»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190702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НА 2016-2017 УЧЕБНЫЙ ГОД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253"/>
        <w:gridCol w:w="6632"/>
        <w:gridCol w:w="1262"/>
      </w:tblGrid>
      <w:tr w:rsidR="00190702" w:rsidRPr="00190702" w:rsidTr="00F722E3">
        <w:tc>
          <w:tcPr>
            <w:tcW w:w="1253" w:type="dxa"/>
          </w:tcPr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№</w:t>
            </w:r>
          </w:p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п</w:t>
            </w:r>
            <w:proofErr w:type="spellEnd"/>
            <w:proofErr w:type="gramEnd"/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/</w:t>
            </w:r>
            <w:proofErr w:type="spellStart"/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п</w:t>
            </w:r>
            <w:proofErr w:type="spellEnd"/>
          </w:p>
        </w:tc>
        <w:tc>
          <w:tcPr>
            <w:tcW w:w="6632" w:type="dxa"/>
          </w:tcPr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ФИО</w:t>
            </w:r>
          </w:p>
        </w:tc>
        <w:tc>
          <w:tcPr>
            <w:tcW w:w="1262" w:type="dxa"/>
          </w:tcPr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Класс</w:t>
            </w:r>
          </w:p>
        </w:tc>
      </w:tr>
      <w:tr w:rsidR="00190702" w:rsidRPr="00190702" w:rsidTr="00F722E3">
        <w:tc>
          <w:tcPr>
            <w:tcW w:w="1253" w:type="dxa"/>
          </w:tcPr>
          <w:p w:rsidR="00190702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6632" w:type="dxa"/>
          </w:tcPr>
          <w:p w:rsidR="00190702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Трубаков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Кирилл Иванович</w:t>
            </w:r>
          </w:p>
        </w:tc>
        <w:tc>
          <w:tcPr>
            <w:tcW w:w="1262" w:type="dxa"/>
          </w:tcPr>
          <w:p w:rsidR="00190702" w:rsidRPr="00190702" w:rsidRDefault="00F722E3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1/3</w:t>
            </w:r>
          </w:p>
        </w:tc>
      </w:tr>
      <w:tr w:rsidR="00190702" w:rsidRPr="00190702" w:rsidTr="00F722E3">
        <w:tc>
          <w:tcPr>
            <w:tcW w:w="1253" w:type="dxa"/>
          </w:tcPr>
          <w:p w:rsidR="00190702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6632" w:type="dxa"/>
          </w:tcPr>
          <w:p w:rsidR="00190702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Семенченко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Олеся Денисовна</w:t>
            </w:r>
          </w:p>
        </w:tc>
        <w:tc>
          <w:tcPr>
            <w:tcW w:w="1262" w:type="dxa"/>
          </w:tcPr>
          <w:p w:rsidR="00190702" w:rsidRPr="00190702" w:rsidRDefault="00F722E3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2/4</w:t>
            </w:r>
          </w:p>
        </w:tc>
      </w:tr>
      <w:tr w:rsidR="00F722E3" w:rsidRPr="00190702" w:rsidTr="00F722E3">
        <w:tc>
          <w:tcPr>
            <w:tcW w:w="1253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6632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Гордиенко Виктор Михайлович</w:t>
            </w:r>
          </w:p>
        </w:tc>
        <w:tc>
          <w:tcPr>
            <w:tcW w:w="1262" w:type="dxa"/>
          </w:tcPr>
          <w:p w:rsidR="00F722E3" w:rsidRPr="00190702" w:rsidRDefault="00F722E3" w:rsidP="003703AE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5</w:t>
            </w:r>
          </w:p>
        </w:tc>
      </w:tr>
      <w:tr w:rsidR="00F722E3" w:rsidRPr="00190702" w:rsidTr="00F722E3">
        <w:tc>
          <w:tcPr>
            <w:tcW w:w="1253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6632" w:type="dxa"/>
          </w:tcPr>
          <w:p w:rsidR="00F722E3" w:rsidRPr="00190702" w:rsidRDefault="009009E6" w:rsidP="009009E6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Самойлюк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Никита Юрьевич</w:t>
            </w:r>
          </w:p>
        </w:tc>
        <w:tc>
          <w:tcPr>
            <w:tcW w:w="1262" w:type="dxa"/>
          </w:tcPr>
          <w:p w:rsidR="00F722E3" w:rsidRPr="00190702" w:rsidRDefault="00F722E3" w:rsidP="003703AE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6</w:t>
            </w:r>
          </w:p>
        </w:tc>
      </w:tr>
      <w:tr w:rsidR="00F722E3" w:rsidRPr="00190702" w:rsidTr="00F722E3">
        <w:tc>
          <w:tcPr>
            <w:tcW w:w="1253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6632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Владыкин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Егор Александрович</w:t>
            </w:r>
          </w:p>
        </w:tc>
        <w:tc>
          <w:tcPr>
            <w:tcW w:w="1262" w:type="dxa"/>
          </w:tcPr>
          <w:p w:rsidR="00F722E3" w:rsidRPr="00190702" w:rsidRDefault="00F722E3" w:rsidP="003703AE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7-8</w:t>
            </w:r>
          </w:p>
        </w:tc>
      </w:tr>
      <w:tr w:rsidR="00F722E3" w:rsidRPr="00190702" w:rsidTr="00F722E3">
        <w:tc>
          <w:tcPr>
            <w:tcW w:w="1253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6632" w:type="dxa"/>
          </w:tcPr>
          <w:p w:rsidR="00F722E3" w:rsidRPr="00190702" w:rsidRDefault="009009E6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Резакова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Карина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Ильдаровна</w:t>
            </w:r>
            <w:proofErr w:type="spellEnd"/>
          </w:p>
        </w:tc>
        <w:tc>
          <w:tcPr>
            <w:tcW w:w="1262" w:type="dxa"/>
          </w:tcPr>
          <w:p w:rsidR="00F722E3" w:rsidRPr="00190702" w:rsidRDefault="00F722E3" w:rsidP="00190702">
            <w:pPr>
              <w:widowControl/>
              <w:tabs>
                <w:tab w:val="left" w:pos="6237"/>
              </w:tabs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9</w:t>
            </w:r>
          </w:p>
        </w:tc>
      </w:tr>
    </w:tbl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643626" w:rsidRPr="00ED74A0" w:rsidRDefault="00643626" w:rsidP="00B81803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lastRenderedPageBreak/>
        <w:t xml:space="preserve">                                        </w:t>
      </w:r>
    </w:p>
    <w:tbl>
      <w:tblPr>
        <w:tblStyle w:val="a3"/>
        <w:tblW w:w="0" w:type="auto"/>
        <w:tblLook w:val="04A0"/>
      </w:tblPr>
      <w:tblGrid>
        <w:gridCol w:w="3049"/>
        <w:gridCol w:w="3049"/>
        <w:gridCol w:w="3049"/>
      </w:tblGrid>
      <w:tr w:rsidR="00B81803" w:rsidTr="00B81803">
        <w:tc>
          <w:tcPr>
            <w:tcW w:w="3049" w:type="dxa"/>
          </w:tcPr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ШСК «Пионер»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Клетушкина</w:t>
            </w:r>
            <w:proofErr w:type="spellEnd"/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9" w:type="dxa"/>
          </w:tcPr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Рассмотрено 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на общем собрании ШСК «Пионер»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Протокол № 1 от 05.09.2016</w:t>
            </w:r>
          </w:p>
        </w:tc>
        <w:tc>
          <w:tcPr>
            <w:tcW w:w="3049" w:type="dxa"/>
          </w:tcPr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Утверждаю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                                                                                     Директор школы_______________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Е.Г. Кузнецова 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Приказ № 105 от 08.09.2016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190702" w:rsidRPr="00190702" w:rsidRDefault="00190702" w:rsidP="00190702">
      <w:pPr>
        <w:widowControl/>
        <w:spacing w:line="259" w:lineRule="auto"/>
        <w:jc w:val="both"/>
        <w:rPr>
          <w:rFonts w:ascii="Times New Roman" w:hAnsi="Times New Roman" w:cs="Times New Roman"/>
          <w:b/>
        </w:rPr>
      </w:pPr>
      <w:r w:rsidRPr="00190702">
        <w:rPr>
          <w:rFonts w:ascii="Times New Roman" w:hAnsi="Times New Roman" w:cs="Times New Roman"/>
          <w:b/>
        </w:rPr>
        <w:t xml:space="preserve">        ПЛАН РАБОТЫ ШКОЛЬНОГО СПОРТИВНОГО КЛУБА «</w:t>
      </w:r>
      <w:r w:rsidR="00643626">
        <w:rPr>
          <w:rFonts w:ascii="Times New Roman" w:hAnsi="Times New Roman" w:cs="Times New Roman"/>
          <w:b/>
        </w:rPr>
        <w:t>ПИОНЕР</w:t>
      </w:r>
      <w:r w:rsidRPr="00190702">
        <w:rPr>
          <w:rFonts w:ascii="Times New Roman" w:hAnsi="Times New Roman" w:cs="Times New Roman"/>
          <w:b/>
        </w:rPr>
        <w:t>»</w:t>
      </w:r>
    </w:p>
    <w:p w:rsidR="00190702" w:rsidRDefault="00190702" w:rsidP="00190702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 w:rsidRPr="00190702">
        <w:rPr>
          <w:rFonts w:ascii="Times New Roman" w:hAnsi="Times New Roman" w:cs="Times New Roman"/>
          <w:b/>
        </w:rPr>
        <w:t>на 201</w:t>
      </w:r>
      <w:r w:rsidR="00643626">
        <w:rPr>
          <w:rFonts w:ascii="Times New Roman" w:hAnsi="Times New Roman" w:cs="Times New Roman"/>
          <w:b/>
        </w:rPr>
        <w:t>6</w:t>
      </w:r>
      <w:r w:rsidRPr="00190702">
        <w:rPr>
          <w:rFonts w:ascii="Times New Roman" w:hAnsi="Times New Roman" w:cs="Times New Roman"/>
          <w:b/>
        </w:rPr>
        <w:t xml:space="preserve"> - 201</w:t>
      </w:r>
      <w:r w:rsidR="00643626">
        <w:rPr>
          <w:rFonts w:ascii="Times New Roman" w:hAnsi="Times New Roman" w:cs="Times New Roman"/>
          <w:b/>
        </w:rPr>
        <w:t>7</w:t>
      </w:r>
      <w:r w:rsidRPr="00190702">
        <w:rPr>
          <w:rFonts w:ascii="Times New Roman" w:hAnsi="Times New Roman" w:cs="Times New Roman"/>
          <w:b/>
        </w:rPr>
        <w:t xml:space="preserve"> учебный год</w:t>
      </w:r>
    </w:p>
    <w:p w:rsidR="00190702" w:rsidRDefault="00190702" w:rsidP="00190702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4" w:type="dxa"/>
        <w:tblInd w:w="-176" w:type="dxa"/>
        <w:tblLayout w:type="fixed"/>
        <w:tblLook w:val="04A0"/>
      </w:tblPr>
      <w:tblGrid>
        <w:gridCol w:w="29"/>
        <w:gridCol w:w="680"/>
        <w:gridCol w:w="24"/>
        <w:gridCol w:w="5760"/>
        <w:gridCol w:w="38"/>
        <w:gridCol w:w="1325"/>
        <w:gridCol w:w="38"/>
        <w:gridCol w:w="1968"/>
        <w:gridCol w:w="62"/>
      </w:tblGrid>
      <w:tr w:rsidR="00190702" w:rsidRPr="00190702" w:rsidTr="00FE1B09">
        <w:trPr>
          <w:gridAfter w:val="1"/>
          <w:wAfter w:w="62" w:type="dxa"/>
          <w:trHeight w:hRule="exact" w:val="389"/>
        </w:trPr>
        <w:tc>
          <w:tcPr>
            <w:tcW w:w="709" w:type="dxa"/>
            <w:gridSpan w:val="2"/>
          </w:tcPr>
          <w:p w:rsidR="00190702" w:rsidRPr="00FE1B09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№</w:t>
            </w:r>
          </w:p>
        </w:tc>
        <w:tc>
          <w:tcPr>
            <w:tcW w:w="5784" w:type="dxa"/>
            <w:gridSpan w:val="2"/>
          </w:tcPr>
          <w:p w:rsidR="00190702" w:rsidRPr="00FE1B09" w:rsidRDefault="00190702" w:rsidP="0019070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Мероприятие</w:t>
            </w:r>
          </w:p>
        </w:tc>
        <w:tc>
          <w:tcPr>
            <w:tcW w:w="1363" w:type="dxa"/>
            <w:gridSpan w:val="2"/>
          </w:tcPr>
          <w:p w:rsidR="00190702" w:rsidRPr="00FE1B09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Сроки</w:t>
            </w:r>
          </w:p>
        </w:tc>
        <w:tc>
          <w:tcPr>
            <w:tcW w:w="2006" w:type="dxa"/>
            <w:gridSpan w:val="2"/>
          </w:tcPr>
          <w:p w:rsidR="00190702" w:rsidRPr="00FE1B09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</w:pPr>
            <w:r w:rsidRPr="00FE1B09"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>Ответственный</w:t>
            </w:r>
          </w:p>
        </w:tc>
      </w:tr>
      <w:tr w:rsidR="00643626" w:rsidRPr="00190702" w:rsidTr="00FE1B09">
        <w:trPr>
          <w:gridAfter w:val="1"/>
          <w:wAfter w:w="62" w:type="dxa"/>
          <w:trHeight w:hRule="exact" w:val="389"/>
        </w:trPr>
        <w:tc>
          <w:tcPr>
            <w:tcW w:w="9862" w:type="dxa"/>
            <w:gridSpan w:val="8"/>
          </w:tcPr>
          <w:p w:rsidR="00643626" w:rsidRPr="00190702" w:rsidRDefault="00643626" w:rsidP="00643626">
            <w:pPr>
              <w:jc w:val="center"/>
              <w:rPr>
                <w:sz w:val="10"/>
                <w:szCs w:val="10"/>
              </w:rPr>
            </w:pPr>
            <w:proofErr w:type="spellStart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Внутришкольные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мероприятия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Заседание совета клуба: утверждение совета клуба, составление плана работы на учебный год, распределение обязанностей.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 клуба, учителя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10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64362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Подготовка и проведение школьных соревнований по под</w:t>
            </w:r>
            <w:r w:rsidR="00FE1B09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вижным играм («Веселые старты»</w:t>
            </w:r>
            <w:proofErr w:type="gramStart"/>
            <w:r w:rsidR="00FE1B09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,П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ионербол), </w:t>
            </w:r>
            <w:r w:rsidR="00643626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1-9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классы.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октябрь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3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190702">
            <w:pPr>
              <w:spacing w:line="283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Первенство школы по пионерболу «Стремительный мяч»(5-7 классы)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осенние</w:t>
            </w:r>
          </w:p>
          <w:p w:rsidR="00190702" w:rsidRPr="00190702" w:rsidRDefault="00190702" w:rsidP="00190702">
            <w:pPr>
              <w:spacing w:before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каникулы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14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4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B81803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Соревнование на личное первенство школы по настольному теннису «Белая молния», 5-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9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классы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осенние</w:t>
            </w:r>
          </w:p>
          <w:p w:rsidR="00190702" w:rsidRPr="00190702" w:rsidRDefault="00190702" w:rsidP="00190702">
            <w:pPr>
              <w:spacing w:before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каникулы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5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B81803">
            <w:pPr>
              <w:spacing w:line="283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Подготовка и проведение школьных соревнований по волейболу(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7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-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9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классы)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ноябрь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 клуба, учителя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14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6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Первенство школы по лыжным гонкам «Открытие лыжного сезона»</w:t>
            </w:r>
            <w:r w:rsidR="00FE1B09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 1-9кл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январь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24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7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643626">
            <w:pPr>
              <w:spacing w:line="283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Заседание совета клуба «</w:t>
            </w:r>
            <w:r w:rsidR="00643626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Пионер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»: подведение итогов за полугодие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январь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Председатель </w:t>
            </w:r>
            <w:proofErr w:type="spell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,у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чителя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физической культуры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219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8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Соревнования «Веселые старты»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after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зимние</w:t>
            </w:r>
          </w:p>
          <w:p w:rsidR="00190702" w:rsidRPr="00190702" w:rsidRDefault="00190702" w:rsidP="00190702">
            <w:pPr>
              <w:spacing w:before="12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каникулы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190702" w:rsidRPr="00190702" w:rsidTr="00FE1B09">
        <w:trPr>
          <w:gridAfter w:val="1"/>
          <w:wAfter w:w="62" w:type="dxa"/>
          <w:trHeight w:hRule="exact" w:val="1795"/>
        </w:trPr>
        <w:tc>
          <w:tcPr>
            <w:tcW w:w="709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lastRenderedPageBreak/>
              <w:t>9</w:t>
            </w:r>
          </w:p>
        </w:tc>
        <w:tc>
          <w:tcPr>
            <w:tcW w:w="5784" w:type="dxa"/>
            <w:gridSpan w:val="2"/>
          </w:tcPr>
          <w:p w:rsidR="00190702" w:rsidRPr="00190702" w:rsidRDefault="00190702" w:rsidP="00643626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Соревнования по строевой подготовке «Красив в строю — силё</w:t>
            </w:r>
            <w:r w:rsidR="00643626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н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в бою!»</w:t>
            </w:r>
            <w:proofErr w:type="gramStart"/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,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освящ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енные Дню Защитника Отечества, с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оревнования «А, ну-ка, парни!»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февраль</w:t>
            </w:r>
          </w:p>
        </w:tc>
        <w:tc>
          <w:tcPr>
            <w:tcW w:w="2006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Совет клуба,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учителя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физической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культуры,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классные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руководители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10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Спортивное мероприятие «Зимние забавы»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Март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Учителя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физической</w:t>
            </w:r>
          </w:p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культуры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1234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11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Проведение Недели Здоровья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апрель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Совет клуба, учителя физической культуры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1210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12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69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Участие в «Президентских состязаниях» и городских соревнованиях.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B81803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а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рель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Совет клуба, учителя физической культуры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13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B81803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Итоговое заседание клуба «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Пионер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»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:п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одведение итогов года, отчет председателя совета клуба, составление плана на следующий учебный год.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май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643626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 клуба, совет клуба «</w:t>
            </w:r>
            <w:r w:rsidR="00643626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Пионер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»</w:t>
            </w:r>
          </w:p>
        </w:tc>
      </w:tr>
      <w:tr w:rsidR="00643626" w:rsidRPr="00190702" w:rsidTr="00FE1B09">
        <w:trPr>
          <w:gridBefore w:val="1"/>
          <w:wBefore w:w="29" w:type="dxa"/>
          <w:trHeight w:hRule="exact" w:val="389"/>
        </w:trPr>
        <w:tc>
          <w:tcPr>
            <w:tcW w:w="9895" w:type="dxa"/>
            <w:gridSpan w:val="8"/>
          </w:tcPr>
          <w:p w:rsidR="00643626" w:rsidRPr="00190702" w:rsidRDefault="00643626" w:rsidP="00643626">
            <w:pPr>
              <w:jc w:val="center"/>
              <w:rPr>
                <w:sz w:val="10"/>
                <w:szCs w:val="10"/>
              </w:rPr>
            </w:pPr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Организационно - педагогическая работа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58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B81803">
            <w:pPr>
              <w:spacing w:line="269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Обсуждение и утверждение плана работы на 201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6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- 201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7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учебный год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B81803" w:rsidRDefault="00190702" w:rsidP="00B81803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Составление режима работы спортивных секций. Составление плана спортивно-массовых мероприятий на 201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6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-201</w:t>
            </w:r>
            <w:r w:rsidR="00B81803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7</w:t>
            </w:r>
          </w:p>
          <w:p w:rsidR="00FE1B09" w:rsidRPr="00190702" w:rsidRDefault="00FE1B09" w:rsidP="00B81803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</w:p>
          <w:p w:rsidR="00190702" w:rsidRPr="00190702" w:rsidRDefault="00190702" w:rsidP="00B81803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учебный год.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950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3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83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936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4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Оформление стенда клуба. </w:t>
            </w:r>
            <w:proofErr w:type="gramStart"/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Оформление текущей документации (таблицы соревнований, поздравления, объявления.</w:t>
            </w:r>
            <w:proofErr w:type="gramEnd"/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83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643626" w:rsidRPr="00190702" w:rsidTr="00FE1B09">
        <w:trPr>
          <w:gridBefore w:val="1"/>
          <w:wBefore w:w="29" w:type="dxa"/>
          <w:trHeight w:hRule="exact" w:val="389"/>
        </w:trPr>
        <w:tc>
          <w:tcPr>
            <w:tcW w:w="9895" w:type="dxa"/>
            <w:gridSpan w:val="8"/>
          </w:tcPr>
          <w:p w:rsidR="00643626" w:rsidRPr="00190702" w:rsidRDefault="00643626" w:rsidP="00643626">
            <w:pPr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Учебно</w:t>
            </w:r>
            <w:proofErr w:type="spellEnd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- воспитательная</w:t>
            </w:r>
            <w:proofErr w:type="gramEnd"/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 xml:space="preserve"> работа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1219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Участие в общешкольных, классных родительских собраниях.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67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643626" w:rsidRPr="00190702" w:rsidTr="00FE1B09">
        <w:trPr>
          <w:gridBefore w:val="1"/>
          <w:wBefore w:w="29" w:type="dxa"/>
          <w:trHeight w:hRule="exact" w:val="394"/>
        </w:trPr>
        <w:tc>
          <w:tcPr>
            <w:tcW w:w="9895" w:type="dxa"/>
            <w:gridSpan w:val="8"/>
          </w:tcPr>
          <w:p w:rsidR="00643626" w:rsidRPr="00190702" w:rsidRDefault="00643626" w:rsidP="00643626">
            <w:pPr>
              <w:jc w:val="center"/>
              <w:rPr>
                <w:sz w:val="10"/>
                <w:szCs w:val="10"/>
              </w:rPr>
            </w:pPr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t>Спортивно - массовая работа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72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Составление и утверждение плана спортивно</w:t>
            </w:r>
            <w:r w:rsidR="00643626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-</w:t>
            </w: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softHyphen/>
              <w:t>массовых мероприятий.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сентябрь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62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67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3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Обеспечение участия команд клуба в районных соревнованиях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643626" w:rsidRPr="00190702" w:rsidTr="00FE1B09">
        <w:trPr>
          <w:gridBefore w:val="1"/>
          <w:wBefore w:w="29" w:type="dxa"/>
          <w:trHeight w:hRule="exact" w:val="389"/>
        </w:trPr>
        <w:tc>
          <w:tcPr>
            <w:tcW w:w="9895" w:type="dxa"/>
            <w:gridSpan w:val="8"/>
          </w:tcPr>
          <w:p w:rsidR="00643626" w:rsidRPr="00190702" w:rsidRDefault="00643626" w:rsidP="00643626">
            <w:pPr>
              <w:jc w:val="center"/>
              <w:rPr>
                <w:sz w:val="10"/>
                <w:szCs w:val="10"/>
              </w:rPr>
            </w:pPr>
            <w:r w:rsidRPr="00190702"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</w:rPr>
              <w:lastRenderedPageBreak/>
              <w:t>Контроль и руководство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67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78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  <w:tr w:rsidR="00190702" w:rsidRPr="00190702" w:rsidTr="00FE1B09">
        <w:trPr>
          <w:gridBefore w:val="1"/>
          <w:wBefore w:w="29" w:type="dxa"/>
          <w:trHeight w:hRule="exact" w:val="672"/>
        </w:trPr>
        <w:tc>
          <w:tcPr>
            <w:tcW w:w="704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2</w:t>
            </w:r>
          </w:p>
        </w:tc>
        <w:tc>
          <w:tcPr>
            <w:tcW w:w="5798" w:type="dxa"/>
            <w:gridSpan w:val="2"/>
          </w:tcPr>
          <w:p w:rsidR="00190702" w:rsidRPr="00190702" w:rsidRDefault="00190702" w:rsidP="00190702">
            <w:pPr>
              <w:spacing w:line="210" w:lineRule="exact"/>
              <w:ind w:left="8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Корректировка работы клуба</w:t>
            </w:r>
          </w:p>
        </w:tc>
        <w:tc>
          <w:tcPr>
            <w:tcW w:w="1363" w:type="dxa"/>
            <w:gridSpan w:val="2"/>
          </w:tcPr>
          <w:p w:rsidR="00190702" w:rsidRPr="00190702" w:rsidRDefault="00190702" w:rsidP="00190702">
            <w:pPr>
              <w:spacing w:line="274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в течение года</w:t>
            </w:r>
          </w:p>
        </w:tc>
        <w:tc>
          <w:tcPr>
            <w:tcW w:w="2030" w:type="dxa"/>
            <w:gridSpan w:val="2"/>
          </w:tcPr>
          <w:p w:rsidR="00190702" w:rsidRPr="00190702" w:rsidRDefault="00190702" w:rsidP="00190702">
            <w:pPr>
              <w:spacing w:after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Председатель</w:t>
            </w:r>
          </w:p>
          <w:p w:rsidR="00190702" w:rsidRPr="00190702" w:rsidRDefault="00190702" w:rsidP="00190702">
            <w:pPr>
              <w:spacing w:before="60" w:line="210" w:lineRule="exact"/>
              <w:ind w:left="60"/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</w:pPr>
            <w:r w:rsidRPr="00190702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>клуба</w:t>
            </w:r>
          </w:p>
        </w:tc>
      </w:tr>
    </w:tbl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643626" w:rsidRDefault="00643626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Default="005F6525" w:rsidP="00190702">
      <w:pPr>
        <w:widowControl/>
        <w:tabs>
          <w:tab w:val="left" w:pos="6237"/>
        </w:tabs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5F6525" w:rsidRPr="00ED74A0" w:rsidRDefault="005F6525" w:rsidP="005F6525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lastRenderedPageBreak/>
        <w:t xml:space="preserve">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5F6525" w:rsidRPr="00ED74A0" w:rsidRDefault="005F6525" w:rsidP="005F6525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школы_______________</w:t>
      </w:r>
    </w:p>
    <w:p w:rsidR="005F6525" w:rsidRPr="00ED74A0" w:rsidRDefault="005F6525" w:rsidP="005F6525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Е.Г. Кузнецова </w:t>
      </w:r>
    </w:p>
    <w:p w:rsidR="005F6525" w:rsidRPr="00ED74A0" w:rsidRDefault="005F6525" w:rsidP="005F6525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01.09.2016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5F6525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РАСПИСАНИЕ </w:t>
      </w:r>
    </w:p>
    <w:p w:rsidR="005F6525" w:rsidRDefault="00190702" w:rsidP="005F6525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РАБОТЫ ШКОЛЬНОГО СПОРТИВНОГО КЛУБА</w:t>
      </w:r>
      <w:r w:rsid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</w:t>
      </w:r>
      <w:r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«</w:t>
      </w:r>
      <w:r w:rsidR="005F6525"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ПИОНЕР</w:t>
      </w:r>
      <w:r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»</w:t>
      </w:r>
      <w:r w:rsidR="005F6525"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</w:t>
      </w:r>
    </w:p>
    <w:p w:rsidR="005F6525" w:rsidRPr="005F6525" w:rsidRDefault="005F6525" w:rsidP="005F6525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5F6525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на 2016-2017 учебный год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tbl>
      <w:tblPr>
        <w:tblStyle w:val="1"/>
        <w:tblW w:w="0" w:type="auto"/>
        <w:tblLook w:val="04A0"/>
      </w:tblPr>
      <w:tblGrid>
        <w:gridCol w:w="2327"/>
        <w:gridCol w:w="2285"/>
        <w:gridCol w:w="2299"/>
        <w:gridCol w:w="2236"/>
      </w:tblGrid>
      <w:tr w:rsidR="00190702" w:rsidRPr="005F6525" w:rsidTr="00ED74A0">
        <w:tc>
          <w:tcPr>
            <w:tcW w:w="2336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ФИО</w:t>
            </w:r>
          </w:p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Тренеров-преподавателей</w:t>
            </w:r>
          </w:p>
        </w:tc>
        <w:tc>
          <w:tcPr>
            <w:tcW w:w="2336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2336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День и время работы</w:t>
            </w:r>
          </w:p>
        </w:tc>
        <w:tc>
          <w:tcPr>
            <w:tcW w:w="2337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Классы</w:t>
            </w:r>
          </w:p>
        </w:tc>
      </w:tr>
      <w:tr w:rsidR="00190702" w:rsidRPr="005F6525" w:rsidTr="00ED74A0">
        <w:tc>
          <w:tcPr>
            <w:tcW w:w="2336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Шашкина А.М.</w:t>
            </w:r>
          </w:p>
        </w:tc>
        <w:tc>
          <w:tcPr>
            <w:tcW w:w="2336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2336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Вторник 17.00-18.40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Пятница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17.00-17.40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5-9</w:t>
            </w:r>
          </w:p>
        </w:tc>
      </w:tr>
      <w:tr w:rsidR="00190702" w:rsidRPr="005F6525" w:rsidTr="00ED74A0">
        <w:tc>
          <w:tcPr>
            <w:tcW w:w="2336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Шашкина А.М.</w:t>
            </w:r>
          </w:p>
        </w:tc>
        <w:tc>
          <w:tcPr>
            <w:tcW w:w="2336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2336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Среда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13.25-14.10</w:t>
            </w:r>
          </w:p>
        </w:tc>
        <w:tc>
          <w:tcPr>
            <w:tcW w:w="2337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1-4</w:t>
            </w:r>
          </w:p>
        </w:tc>
      </w:tr>
      <w:tr w:rsidR="00190702" w:rsidRPr="005F6525" w:rsidTr="00ED74A0">
        <w:tc>
          <w:tcPr>
            <w:tcW w:w="2336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Шашкина А.М.</w:t>
            </w:r>
          </w:p>
        </w:tc>
        <w:tc>
          <w:tcPr>
            <w:tcW w:w="2336" w:type="dxa"/>
          </w:tcPr>
          <w:p w:rsidR="00190702" w:rsidRPr="005F6525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2336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Понедельник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Четверг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18.00-19.00</w:t>
            </w:r>
          </w:p>
          <w:p w:rsidR="005F6525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</w:tcPr>
          <w:p w:rsidR="00190702" w:rsidRPr="005F6525" w:rsidRDefault="005F6525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</w:pPr>
            <w:r w:rsidRPr="005F652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5-9</w:t>
            </w:r>
          </w:p>
        </w:tc>
      </w:tr>
    </w:tbl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733A00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733A00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Состав Совета школьного спортивного клуба «</w:t>
      </w:r>
      <w:r w:rsidR="00733A00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Пионер</w:t>
      </w:r>
      <w:r w:rsidRPr="00733A00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»</w:t>
      </w:r>
    </w:p>
    <w:p w:rsid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733A00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МБОУ «</w:t>
      </w:r>
      <w:proofErr w:type="spellStart"/>
      <w:r w:rsidRPr="00733A00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Белогорская</w:t>
      </w:r>
      <w:proofErr w:type="spellEnd"/>
      <w:r w:rsidRPr="00733A00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ООШ»</w:t>
      </w:r>
    </w:p>
    <w:p w:rsidR="00733A00" w:rsidRPr="00733A00" w:rsidRDefault="00733A00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на 2016-2017 </w:t>
      </w:r>
      <w:proofErr w:type="spellStart"/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уч</w:t>
      </w:r>
      <w:proofErr w:type="gramStart"/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.г</w:t>
      </w:r>
      <w:proofErr w:type="gramEnd"/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од</w:t>
      </w:r>
      <w:proofErr w:type="spellEnd"/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.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tbl>
      <w:tblPr>
        <w:tblStyle w:val="1"/>
        <w:tblW w:w="0" w:type="auto"/>
        <w:tblLook w:val="04A0"/>
      </w:tblPr>
      <w:tblGrid>
        <w:gridCol w:w="966"/>
        <w:gridCol w:w="4974"/>
        <w:gridCol w:w="3207"/>
      </w:tblGrid>
      <w:tr w:rsidR="00190702" w:rsidRPr="00190702" w:rsidTr="00733A00">
        <w:tc>
          <w:tcPr>
            <w:tcW w:w="966" w:type="dxa"/>
          </w:tcPr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4974" w:type="dxa"/>
          </w:tcPr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ФИО</w:t>
            </w:r>
          </w:p>
        </w:tc>
        <w:tc>
          <w:tcPr>
            <w:tcW w:w="3207" w:type="dxa"/>
          </w:tcPr>
          <w:p w:rsidR="00190702" w:rsidRPr="00190702" w:rsidRDefault="00190702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 w:rsidRPr="00190702"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Должность</w:t>
            </w:r>
          </w:p>
        </w:tc>
      </w:tr>
      <w:tr w:rsidR="00190702" w:rsidRPr="00190702" w:rsidTr="00733A00">
        <w:tc>
          <w:tcPr>
            <w:tcW w:w="966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974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Клетушкина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Галина Анатольевна</w:t>
            </w:r>
          </w:p>
        </w:tc>
        <w:tc>
          <w:tcPr>
            <w:tcW w:w="3207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Председатель спортивного клуба</w:t>
            </w:r>
          </w:p>
        </w:tc>
      </w:tr>
      <w:tr w:rsidR="00190702" w:rsidRPr="00190702" w:rsidTr="00733A00">
        <w:tc>
          <w:tcPr>
            <w:tcW w:w="966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974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Шашкина Амина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Мурзабулатовна</w:t>
            </w:r>
            <w:proofErr w:type="spellEnd"/>
          </w:p>
        </w:tc>
        <w:tc>
          <w:tcPr>
            <w:tcW w:w="3207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Тренер-преподаватель</w:t>
            </w:r>
          </w:p>
        </w:tc>
      </w:tr>
      <w:tr w:rsidR="00733A00" w:rsidRPr="00190702" w:rsidTr="00733A00">
        <w:tc>
          <w:tcPr>
            <w:tcW w:w="966" w:type="dxa"/>
          </w:tcPr>
          <w:p w:rsidR="00733A00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974" w:type="dxa"/>
          </w:tcPr>
          <w:p w:rsidR="00733A00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Гордиенко Виктор Михайлович</w:t>
            </w:r>
          </w:p>
        </w:tc>
        <w:tc>
          <w:tcPr>
            <w:tcW w:w="3207" w:type="dxa"/>
          </w:tcPr>
          <w:p w:rsidR="00733A00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обучающийся </w:t>
            </w:r>
          </w:p>
          <w:p w:rsidR="00733A00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5 класса</w:t>
            </w:r>
          </w:p>
        </w:tc>
      </w:tr>
      <w:tr w:rsidR="00190702" w:rsidRPr="00190702" w:rsidTr="00733A00">
        <w:tc>
          <w:tcPr>
            <w:tcW w:w="966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974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Самойлюк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Никита Юрьевич</w:t>
            </w:r>
          </w:p>
        </w:tc>
        <w:tc>
          <w:tcPr>
            <w:tcW w:w="3207" w:type="dxa"/>
          </w:tcPr>
          <w:p w:rsidR="00733A00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обучающийся </w:t>
            </w:r>
          </w:p>
          <w:p w:rsidR="00190702" w:rsidRPr="00190702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6 класса</w:t>
            </w:r>
          </w:p>
        </w:tc>
      </w:tr>
      <w:tr w:rsidR="00190702" w:rsidRPr="00190702" w:rsidTr="00733A00">
        <w:tc>
          <w:tcPr>
            <w:tcW w:w="966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974" w:type="dxa"/>
          </w:tcPr>
          <w:p w:rsidR="00190702" w:rsidRPr="00190702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Владыкин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Егор Александрович</w:t>
            </w:r>
          </w:p>
        </w:tc>
        <w:tc>
          <w:tcPr>
            <w:tcW w:w="3207" w:type="dxa"/>
          </w:tcPr>
          <w:p w:rsidR="00733A00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обучающийся </w:t>
            </w:r>
          </w:p>
          <w:p w:rsidR="00190702" w:rsidRPr="00190702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7класса</w:t>
            </w:r>
          </w:p>
        </w:tc>
      </w:tr>
      <w:tr w:rsidR="00733A00" w:rsidRPr="00190702" w:rsidTr="00733A00">
        <w:tc>
          <w:tcPr>
            <w:tcW w:w="966" w:type="dxa"/>
          </w:tcPr>
          <w:p w:rsidR="00733A00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974" w:type="dxa"/>
          </w:tcPr>
          <w:p w:rsidR="00733A00" w:rsidRDefault="00733A00" w:rsidP="00190702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Резакова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Карина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Ильдаровна</w:t>
            </w:r>
            <w:proofErr w:type="spellEnd"/>
          </w:p>
        </w:tc>
        <w:tc>
          <w:tcPr>
            <w:tcW w:w="3207" w:type="dxa"/>
          </w:tcPr>
          <w:p w:rsidR="00733A00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 xml:space="preserve">обучающийся </w:t>
            </w:r>
          </w:p>
          <w:p w:rsidR="00733A00" w:rsidRDefault="00733A00" w:rsidP="00733A00">
            <w:pPr>
              <w:widowControl/>
              <w:tabs>
                <w:tab w:val="left" w:pos="6237"/>
              </w:tabs>
              <w:jc w:val="center"/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32"/>
                <w:szCs w:val="32"/>
                <w:lang w:eastAsia="en-US"/>
              </w:rPr>
              <w:t>9класса</w:t>
            </w:r>
          </w:p>
        </w:tc>
      </w:tr>
    </w:tbl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733A00" w:rsidP="00733A00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01.09.2016г.</w:t>
      </w:r>
    </w:p>
    <w:p w:rsidR="00190702" w:rsidRPr="00190702" w:rsidRDefault="00190702" w:rsidP="00733A00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  <w:r w:rsidRPr="00190702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Директор школы: __________ Е.Г. Кузнецова</w:t>
      </w:r>
    </w:p>
    <w:p w:rsidR="00190702" w:rsidRPr="00190702" w:rsidRDefault="00190702" w:rsidP="00190702">
      <w:pPr>
        <w:widowControl/>
        <w:tabs>
          <w:tab w:val="left" w:pos="6237"/>
        </w:tabs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190702" w:rsidRPr="00190702" w:rsidRDefault="00190702" w:rsidP="00190702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</w:p>
    <w:sectPr w:rsidR="00190702" w:rsidRPr="00190702" w:rsidSect="003628EA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3DF"/>
    <w:multiLevelType w:val="hybridMultilevel"/>
    <w:tmpl w:val="1736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50F5"/>
    <w:multiLevelType w:val="hybridMultilevel"/>
    <w:tmpl w:val="3E48A0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3D6F"/>
    <w:multiLevelType w:val="multilevel"/>
    <w:tmpl w:val="2A2C2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1447D"/>
    <w:multiLevelType w:val="multilevel"/>
    <w:tmpl w:val="79CE6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83DEF"/>
    <w:multiLevelType w:val="hybridMultilevel"/>
    <w:tmpl w:val="6E9E0D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416AB"/>
    <w:multiLevelType w:val="hybridMultilevel"/>
    <w:tmpl w:val="B6CEA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176AB"/>
    <w:multiLevelType w:val="hybridMultilevel"/>
    <w:tmpl w:val="909C1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B82"/>
    <w:rsid w:val="00011445"/>
    <w:rsid w:val="000E5B82"/>
    <w:rsid w:val="001867DA"/>
    <w:rsid w:val="00190702"/>
    <w:rsid w:val="001B0DFD"/>
    <w:rsid w:val="001B14AF"/>
    <w:rsid w:val="002634B6"/>
    <w:rsid w:val="002F2D7A"/>
    <w:rsid w:val="003518F0"/>
    <w:rsid w:val="003628EA"/>
    <w:rsid w:val="003703AE"/>
    <w:rsid w:val="003F22EF"/>
    <w:rsid w:val="004B68D5"/>
    <w:rsid w:val="004E0C5E"/>
    <w:rsid w:val="004F34C0"/>
    <w:rsid w:val="00567259"/>
    <w:rsid w:val="005F6525"/>
    <w:rsid w:val="00643626"/>
    <w:rsid w:val="0066205E"/>
    <w:rsid w:val="006925F0"/>
    <w:rsid w:val="00733A00"/>
    <w:rsid w:val="007E08BF"/>
    <w:rsid w:val="007F62F1"/>
    <w:rsid w:val="00824483"/>
    <w:rsid w:val="008758E6"/>
    <w:rsid w:val="009009E6"/>
    <w:rsid w:val="00970AE7"/>
    <w:rsid w:val="00974807"/>
    <w:rsid w:val="009E7089"/>
    <w:rsid w:val="00A8701E"/>
    <w:rsid w:val="00A87E60"/>
    <w:rsid w:val="00AC5009"/>
    <w:rsid w:val="00B267A0"/>
    <w:rsid w:val="00B71BA0"/>
    <w:rsid w:val="00B81803"/>
    <w:rsid w:val="00BE6AA1"/>
    <w:rsid w:val="00C064C2"/>
    <w:rsid w:val="00C97F37"/>
    <w:rsid w:val="00D551E6"/>
    <w:rsid w:val="00DD677A"/>
    <w:rsid w:val="00DF3C4C"/>
    <w:rsid w:val="00E6420B"/>
    <w:rsid w:val="00E80A7F"/>
    <w:rsid w:val="00ED74A0"/>
    <w:rsid w:val="00F15240"/>
    <w:rsid w:val="00F722E3"/>
    <w:rsid w:val="00FE1B09"/>
    <w:rsid w:val="00FE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25F0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25F0"/>
    <w:rPr>
      <w:rFonts w:ascii="Georgia" w:eastAsia="Georgia" w:hAnsi="Georgia" w:cs="Georgia"/>
      <w:i/>
      <w:iCs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5F0"/>
    <w:pPr>
      <w:shd w:val="clear" w:color="auto" w:fill="FFFFFF"/>
      <w:spacing w:line="326" w:lineRule="exact"/>
      <w:ind w:hanging="340"/>
    </w:pPr>
    <w:rPr>
      <w:rFonts w:ascii="Times New Roman" w:eastAsia="Times New Roman" w:hAnsi="Times New Roman" w:cs="Times New Roman"/>
      <w:color w:val="auto"/>
      <w:spacing w:val="7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6925F0"/>
    <w:pPr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color w:val="auto"/>
      <w:sz w:val="11"/>
      <w:szCs w:val="11"/>
      <w:lang w:eastAsia="en-US"/>
    </w:rPr>
  </w:style>
  <w:style w:type="table" w:styleId="a3">
    <w:name w:val="Table Grid"/>
    <w:basedOn w:val="a1"/>
    <w:uiPriority w:val="59"/>
    <w:rsid w:val="0019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9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30B9-334A-46FA-BF65-7A9E0F1C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школа</cp:lastModifiedBy>
  <cp:revision>30</cp:revision>
  <cp:lastPrinted>2016-11-27T09:07:00Z</cp:lastPrinted>
  <dcterms:created xsi:type="dcterms:W3CDTF">2016-11-26T06:21:00Z</dcterms:created>
  <dcterms:modified xsi:type="dcterms:W3CDTF">2024-01-25T11:45:00Z</dcterms:modified>
</cp:coreProperties>
</file>